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E97" w:rsidRPr="00FD66F5" w:rsidRDefault="001E314F" w:rsidP="008C4E97">
      <w:pPr>
        <w:spacing w:after="0" w:line="240" w:lineRule="auto"/>
        <w:jc w:val="both"/>
        <w:rPr>
          <w:rFonts w:ascii="Times New Roman" w:hAnsi="Times New Roman" w:cs="Times New Roman"/>
          <w:sz w:val="24"/>
          <w:szCs w:val="24"/>
        </w:rPr>
      </w:pPr>
      <w:permStart w:id="24449041" w:edGrp="everyone"/>
      <w:r>
        <w:rPr>
          <w:rFonts w:ascii="Times New Roman" w:hAnsi="Times New Roman" w:cs="Times New Roman"/>
          <w:sz w:val="24"/>
          <w:szCs w:val="24"/>
        </w:rPr>
        <w:t>Señores</w:t>
      </w:r>
    </w:p>
    <w:p w:rsidR="008C4E97" w:rsidRPr="00FD66F5" w:rsidRDefault="008C4E97" w:rsidP="008C4E9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XXXXXXXX</w:t>
      </w:r>
      <w:bookmarkStart w:id="0" w:name="_GoBack"/>
      <w:bookmarkEnd w:id="0"/>
      <w:r>
        <w:rPr>
          <w:rFonts w:ascii="Times New Roman" w:hAnsi="Times New Roman" w:cs="Times New Roman"/>
          <w:b/>
          <w:sz w:val="24"/>
          <w:szCs w:val="24"/>
        </w:rPr>
        <w:t>X</w:t>
      </w:r>
    </w:p>
    <w:p w:rsidR="008C4E97" w:rsidRPr="00FD66F5" w:rsidRDefault="008C4E97" w:rsidP="008C4E97">
      <w:pPr>
        <w:spacing w:after="0" w:line="240" w:lineRule="auto"/>
        <w:jc w:val="both"/>
        <w:rPr>
          <w:rFonts w:ascii="Times New Roman" w:hAnsi="Times New Roman" w:cs="Times New Roman"/>
          <w:sz w:val="24"/>
          <w:szCs w:val="24"/>
        </w:rPr>
      </w:pPr>
      <w:r w:rsidRPr="00C1166E">
        <w:rPr>
          <w:rFonts w:ascii="Times New Roman" w:hAnsi="Times New Roman" w:cs="Times New Roman"/>
          <w:sz w:val="24"/>
          <w:szCs w:val="24"/>
        </w:rPr>
        <w:t xml:space="preserve">Calle </w:t>
      </w:r>
      <w:r>
        <w:rPr>
          <w:rFonts w:ascii="Times New Roman" w:hAnsi="Times New Roman" w:cs="Times New Roman"/>
          <w:sz w:val="24"/>
          <w:szCs w:val="24"/>
        </w:rPr>
        <w:t>00</w:t>
      </w:r>
      <w:r w:rsidRPr="00C1166E">
        <w:rPr>
          <w:rFonts w:ascii="Times New Roman" w:hAnsi="Times New Roman" w:cs="Times New Roman"/>
          <w:sz w:val="24"/>
          <w:szCs w:val="24"/>
        </w:rPr>
        <w:t xml:space="preserve"> No. </w:t>
      </w:r>
      <w:r>
        <w:rPr>
          <w:rFonts w:ascii="Times New Roman" w:hAnsi="Times New Roman" w:cs="Times New Roman"/>
          <w:sz w:val="24"/>
          <w:szCs w:val="24"/>
        </w:rPr>
        <w:t>0</w:t>
      </w:r>
      <w:r w:rsidRPr="00C1166E">
        <w:rPr>
          <w:rFonts w:ascii="Times New Roman" w:hAnsi="Times New Roman" w:cs="Times New Roman"/>
          <w:sz w:val="24"/>
          <w:szCs w:val="24"/>
        </w:rPr>
        <w:t xml:space="preserve"> - </w:t>
      </w:r>
      <w:r>
        <w:rPr>
          <w:rFonts w:ascii="Times New Roman" w:hAnsi="Times New Roman" w:cs="Times New Roman"/>
          <w:sz w:val="24"/>
          <w:szCs w:val="24"/>
        </w:rPr>
        <w:t>00.</w:t>
      </w:r>
      <w:r w:rsidRPr="00FD66F5">
        <w:rPr>
          <w:rFonts w:ascii="Times New Roman" w:hAnsi="Times New Roman" w:cs="Times New Roman"/>
          <w:sz w:val="24"/>
          <w:szCs w:val="24"/>
        </w:rPr>
        <w:t xml:space="preserve"> </w:t>
      </w:r>
    </w:p>
    <w:p w:rsidR="008C4E97" w:rsidRPr="00FD66F5" w:rsidRDefault="008C4E97" w:rsidP="008C4E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xxxx - Cundinamarca.</w:t>
      </w:r>
    </w:p>
    <w:p w:rsidR="008C4E97" w:rsidRPr="00FD66F5" w:rsidRDefault="008C4E97" w:rsidP="008C4E97">
      <w:pPr>
        <w:spacing w:after="0" w:line="240" w:lineRule="auto"/>
        <w:jc w:val="both"/>
        <w:rPr>
          <w:rFonts w:ascii="Times New Roman" w:hAnsi="Times New Roman" w:cs="Times New Roman"/>
          <w:b/>
          <w:sz w:val="24"/>
          <w:szCs w:val="24"/>
        </w:rPr>
      </w:pPr>
    </w:p>
    <w:p w:rsidR="008C4E97" w:rsidRPr="00DA36AD" w:rsidRDefault="008C4E97" w:rsidP="008C4E97">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REF.</w:t>
      </w:r>
      <w:r w:rsidRPr="00FD66F5">
        <w:rPr>
          <w:rFonts w:ascii="Times New Roman" w:hAnsi="Times New Roman" w:cs="Times New Roman"/>
          <w:sz w:val="24"/>
          <w:szCs w:val="24"/>
        </w:rPr>
        <w:t xml:space="preserve">: </w:t>
      </w:r>
      <w:r w:rsidRPr="00DA36AD">
        <w:rPr>
          <w:rFonts w:ascii="Times New Roman" w:hAnsi="Times New Roman" w:cs="Times New Roman"/>
          <w:b/>
          <w:sz w:val="24"/>
          <w:szCs w:val="24"/>
          <w:lang w:val="es-ES"/>
        </w:rPr>
        <w:t xml:space="preserve">DERECHO DE PETICIÓN </w:t>
      </w:r>
      <w:r>
        <w:rPr>
          <w:rFonts w:ascii="Times New Roman" w:hAnsi="Times New Roman" w:cs="Times New Roman"/>
          <w:b/>
          <w:sz w:val="24"/>
          <w:szCs w:val="24"/>
          <w:lang w:val="es-ES"/>
        </w:rPr>
        <w:t>DE INTERÉS PARTICULAR</w:t>
      </w:r>
      <w:r w:rsidRPr="00DA36AD">
        <w:rPr>
          <w:rFonts w:ascii="Times New Roman" w:hAnsi="Times New Roman" w:cs="Times New Roman"/>
          <w:b/>
          <w:sz w:val="24"/>
          <w:szCs w:val="24"/>
          <w:lang w:val="es-ES"/>
        </w:rPr>
        <w:t>CONSAGRADO EN EL ARTÍCULO 23 DE LA CONSTITUCIÓN POLÍTICA DE COLOMBIA</w:t>
      </w:r>
    </w:p>
    <w:p w:rsidR="008C4E97" w:rsidRPr="00FD66F5" w:rsidRDefault="008C4E97" w:rsidP="008C4E9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8C4E97" w:rsidRPr="00FD66F5" w:rsidRDefault="008C4E97" w:rsidP="008C4E97">
      <w:pPr>
        <w:spacing w:after="0" w:line="360" w:lineRule="auto"/>
        <w:jc w:val="both"/>
        <w:rPr>
          <w:rFonts w:ascii="Times New Roman" w:hAnsi="Times New Roman" w:cs="Times New Roman"/>
          <w:sz w:val="24"/>
          <w:szCs w:val="24"/>
          <w:lang w:val="es-ES_tradnl"/>
        </w:rPr>
      </w:pPr>
      <w:r w:rsidRPr="00FD66F5">
        <w:rPr>
          <w:rFonts w:ascii="Times New Roman" w:hAnsi="Times New Roman" w:cs="Times New Roman"/>
          <w:sz w:val="24"/>
          <w:szCs w:val="24"/>
        </w:rPr>
        <w:t xml:space="preserve">Quien suscribe, </w:t>
      </w:r>
      <w:r>
        <w:rPr>
          <w:rFonts w:ascii="Times New Roman" w:hAnsi="Times New Roman" w:cs="Times New Roman"/>
          <w:b/>
          <w:sz w:val="24"/>
          <w:szCs w:val="24"/>
        </w:rPr>
        <w:t>(SU NOMBRE COMPLETO)</w:t>
      </w:r>
      <w:r w:rsidRPr="00FD66F5">
        <w:rPr>
          <w:rFonts w:ascii="Times New Roman" w:hAnsi="Times New Roman" w:cs="Times New Roman"/>
          <w:b/>
          <w:sz w:val="24"/>
          <w:szCs w:val="24"/>
        </w:rPr>
        <w:t>,</w:t>
      </w:r>
      <w:r w:rsidRPr="00FD66F5">
        <w:rPr>
          <w:rFonts w:ascii="Times New Roman" w:hAnsi="Times New Roman" w:cs="Times New Roman"/>
          <w:sz w:val="24"/>
          <w:szCs w:val="24"/>
        </w:rPr>
        <w:t xml:space="preserve"> de nacionalidad colombiana, con cedula de ciudadanía No. </w:t>
      </w:r>
      <w:r>
        <w:rPr>
          <w:rFonts w:ascii="Times New Roman" w:hAnsi="Times New Roman" w:cs="Times New Roman"/>
          <w:sz w:val="24"/>
          <w:szCs w:val="24"/>
        </w:rPr>
        <w:t>XX.XXX.XXX de Bogotá</w:t>
      </w:r>
      <w:r w:rsidRPr="00FD66F5">
        <w:rPr>
          <w:rFonts w:ascii="Times New Roman" w:hAnsi="Times New Roman" w:cs="Times New Roman"/>
          <w:sz w:val="24"/>
          <w:szCs w:val="24"/>
        </w:rPr>
        <w:t>, con domicilio en la</w:t>
      </w:r>
      <w:r>
        <w:rPr>
          <w:rFonts w:ascii="Times New Roman" w:hAnsi="Times New Roman" w:cs="Times New Roman"/>
          <w:sz w:val="24"/>
          <w:szCs w:val="24"/>
        </w:rPr>
        <w:t xml:space="preserve"> </w:t>
      </w:r>
      <w:r w:rsidRPr="00330399">
        <w:rPr>
          <w:rFonts w:ascii="Times New Roman" w:hAnsi="Times New Roman" w:cs="Times New Roman"/>
          <w:sz w:val="24"/>
          <w:szCs w:val="24"/>
        </w:rPr>
        <w:t xml:space="preserve">Calle </w:t>
      </w:r>
      <w:r>
        <w:rPr>
          <w:rFonts w:ascii="Times New Roman" w:hAnsi="Times New Roman" w:cs="Times New Roman"/>
          <w:sz w:val="24"/>
          <w:szCs w:val="24"/>
        </w:rPr>
        <w:t>00</w:t>
      </w:r>
      <w:r w:rsidRPr="00330399">
        <w:rPr>
          <w:rFonts w:ascii="Times New Roman" w:hAnsi="Times New Roman" w:cs="Times New Roman"/>
          <w:sz w:val="24"/>
          <w:szCs w:val="24"/>
        </w:rPr>
        <w:t xml:space="preserve"> este </w:t>
      </w:r>
      <w:r>
        <w:rPr>
          <w:rFonts w:ascii="Times New Roman" w:hAnsi="Times New Roman" w:cs="Times New Roman"/>
          <w:sz w:val="24"/>
          <w:szCs w:val="24"/>
        </w:rPr>
        <w:t>00</w:t>
      </w:r>
      <w:r w:rsidRPr="00330399">
        <w:rPr>
          <w:rFonts w:ascii="Times New Roman" w:hAnsi="Times New Roman" w:cs="Times New Roman"/>
          <w:sz w:val="24"/>
          <w:szCs w:val="24"/>
        </w:rPr>
        <w:t xml:space="preserve">, Manzana </w:t>
      </w:r>
      <w:r>
        <w:rPr>
          <w:rFonts w:ascii="Times New Roman" w:hAnsi="Times New Roman" w:cs="Times New Roman"/>
          <w:sz w:val="24"/>
          <w:szCs w:val="24"/>
        </w:rPr>
        <w:t>0</w:t>
      </w:r>
      <w:r w:rsidRPr="00330399">
        <w:rPr>
          <w:rFonts w:ascii="Times New Roman" w:hAnsi="Times New Roman" w:cs="Times New Roman"/>
          <w:sz w:val="24"/>
          <w:szCs w:val="24"/>
        </w:rPr>
        <w:t xml:space="preserve">0, Interior </w:t>
      </w:r>
      <w:r>
        <w:rPr>
          <w:rFonts w:ascii="Times New Roman" w:hAnsi="Times New Roman" w:cs="Times New Roman"/>
          <w:sz w:val="24"/>
          <w:szCs w:val="24"/>
        </w:rPr>
        <w:t>0</w:t>
      </w:r>
      <w:r w:rsidRPr="00330399">
        <w:rPr>
          <w:rFonts w:ascii="Times New Roman" w:hAnsi="Times New Roman" w:cs="Times New Roman"/>
          <w:sz w:val="24"/>
          <w:szCs w:val="24"/>
        </w:rPr>
        <w:t xml:space="preserve">, </w:t>
      </w:r>
      <w:r>
        <w:rPr>
          <w:rFonts w:ascii="Times New Roman" w:hAnsi="Times New Roman" w:cs="Times New Roman"/>
          <w:sz w:val="24"/>
          <w:szCs w:val="24"/>
        </w:rPr>
        <w:t xml:space="preserve">XXXX – Cundinamarca, </w:t>
      </w:r>
      <w:r w:rsidRPr="00FD66F5">
        <w:rPr>
          <w:rFonts w:ascii="Times New Roman" w:hAnsi="Times New Roman" w:cs="Times New Roman"/>
          <w:sz w:val="24"/>
          <w:szCs w:val="24"/>
        </w:rPr>
        <w:t>tiene el agrado de dirigirse a ustedes y por su intermedio a quien corresponda, con la finalidad de solicitar información y respuesta</w:t>
      </w:r>
      <w:r>
        <w:rPr>
          <w:rFonts w:ascii="Times New Roman" w:hAnsi="Times New Roman" w:cs="Times New Roman"/>
          <w:sz w:val="24"/>
          <w:szCs w:val="24"/>
        </w:rPr>
        <w:t xml:space="preserve"> concreta</w:t>
      </w:r>
      <w:r w:rsidRPr="00FD66F5">
        <w:rPr>
          <w:rFonts w:ascii="Times New Roman" w:hAnsi="Times New Roman" w:cs="Times New Roman"/>
          <w:sz w:val="24"/>
          <w:szCs w:val="24"/>
        </w:rPr>
        <w:t>, tanto de hecho como en derecho</w:t>
      </w:r>
      <w:r>
        <w:rPr>
          <w:rFonts w:ascii="Times New Roman" w:hAnsi="Times New Roman" w:cs="Times New Roman"/>
          <w:sz w:val="24"/>
          <w:szCs w:val="24"/>
        </w:rPr>
        <w:t xml:space="preserve"> de </w:t>
      </w:r>
      <w:r w:rsidRPr="00F46089">
        <w:rPr>
          <w:rFonts w:ascii="Times New Roman" w:hAnsi="Times New Roman" w:cs="Times New Roman"/>
          <w:color w:val="FF0000"/>
          <w:sz w:val="24"/>
          <w:szCs w:val="24"/>
        </w:rPr>
        <w:t>(lo que usted desea solicitar)</w:t>
      </w:r>
      <w:r w:rsidRPr="00F46089">
        <w:rPr>
          <w:rFonts w:ascii="Times New Roman" w:hAnsi="Times New Roman" w:cs="Times New Roman"/>
          <w:bCs/>
          <w:color w:val="FF0000"/>
          <w:sz w:val="24"/>
          <w:szCs w:val="24"/>
        </w:rPr>
        <w:t xml:space="preserve">, </w:t>
      </w:r>
      <w:r w:rsidRPr="00FD66F5">
        <w:rPr>
          <w:rFonts w:ascii="Times New Roman" w:hAnsi="Times New Roman" w:cs="Times New Roman"/>
          <w:sz w:val="24"/>
          <w:szCs w:val="24"/>
          <w:lang w:val="es-ES_tradnl"/>
        </w:rPr>
        <w:t>de conformidad con lo establecido en el artículo 23 de la Constitución Política, en concordancia con la Ley 1755 de 2015, ante ustedes ocurro para presentar la petición que más adelante se describe, previa narración de lo siguiente:</w:t>
      </w:r>
    </w:p>
    <w:p w:rsidR="008C4E97" w:rsidRPr="00FD66F5" w:rsidRDefault="008C4E97" w:rsidP="008C4E97">
      <w:pPr>
        <w:spacing w:after="0" w:line="240" w:lineRule="auto"/>
        <w:jc w:val="both"/>
        <w:rPr>
          <w:rFonts w:ascii="Times New Roman" w:hAnsi="Times New Roman" w:cs="Times New Roman"/>
          <w:sz w:val="24"/>
          <w:szCs w:val="24"/>
          <w:lang w:val="es-ES_tradnl"/>
        </w:rPr>
      </w:pPr>
    </w:p>
    <w:p w:rsidR="008C4E97" w:rsidRDefault="008C4E97" w:rsidP="008C4E97">
      <w:pPr>
        <w:jc w:val="center"/>
        <w:rPr>
          <w:rFonts w:ascii="Times New Roman" w:hAnsi="Times New Roman" w:cs="Times New Roman"/>
          <w:b/>
          <w:bCs/>
          <w:sz w:val="24"/>
          <w:szCs w:val="24"/>
        </w:rPr>
      </w:pPr>
      <w:r>
        <w:rPr>
          <w:rFonts w:ascii="Times New Roman" w:hAnsi="Times New Roman" w:cs="Times New Roman"/>
          <w:b/>
          <w:bCs/>
          <w:sz w:val="24"/>
          <w:szCs w:val="24"/>
        </w:rPr>
        <w:t>HECHOS</w:t>
      </w:r>
    </w:p>
    <w:p w:rsidR="008C4E97" w:rsidRDefault="008C4E97" w:rsidP="008C4E97">
      <w:pPr>
        <w:spacing w:after="0" w:line="360" w:lineRule="auto"/>
        <w:jc w:val="both"/>
        <w:rPr>
          <w:rFonts w:ascii="Times New Roman" w:hAnsi="Times New Roman" w:cs="Times New Roman"/>
          <w:sz w:val="24"/>
          <w:szCs w:val="24"/>
        </w:rPr>
      </w:pPr>
      <w:r w:rsidRPr="00870156">
        <w:rPr>
          <w:rFonts w:ascii="Times New Roman" w:hAnsi="Times New Roman" w:cs="Times New Roman"/>
          <w:b/>
          <w:bCs/>
          <w:sz w:val="24"/>
          <w:szCs w:val="24"/>
        </w:rPr>
        <w:t>PRIMERO:</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En fecha 00 de diciembre de 2018 se practicó una inspección al equipo de medida e instalaciones eléctricas en el inmueble ubicado en la </w:t>
      </w:r>
      <w:r w:rsidRPr="00330399">
        <w:rPr>
          <w:rFonts w:ascii="Times New Roman" w:hAnsi="Times New Roman" w:cs="Times New Roman"/>
          <w:sz w:val="24"/>
          <w:szCs w:val="24"/>
        </w:rPr>
        <w:t xml:space="preserve">Calle </w:t>
      </w:r>
      <w:r>
        <w:rPr>
          <w:rFonts w:ascii="Times New Roman" w:hAnsi="Times New Roman" w:cs="Times New Roman"/>
          <w:sz w:val="24"/>
          <w:szCs w:val="24"/>
        </w:rPr>
        <w:t>00</w:t>
      </w:r>
      <w:r w:rsidRPr="00330399">
        <w:rPr>
          <w:rFonts w:ascii="Times New Roman" w:hAnsi="Times New Roman" w:cs="Times New Roman"/>
          <w:sz w:val="24"/>
          <w:szCs w:val="24"/>
        </w:rPr>
        <w:t xml:space="preserve"> </w:t>
      </w:r>
      <w:r>
        <w:rPr>
          <w:rFonts w:ascii="Times New Roman" w:hAnsi="Times New Roman" w:cs="Times New Roman"/>
          <w:sz w:val="24"/>
          <w:szCs w:val="24"/>
        </w:rPr>
        <w:t>0</w:t>
      </w:r>
      <w:r w:rsidRPr="00330399">
        <w:rPr>
          <w:rFonts w:ascii="Times New Roman" w:hAnsi="Times New Roman" w:cs="Times New Roman"/>
          <w:sz w:val="24"/>
          <w:szCs w:val="24"/>
        </w:rPr>
        <w:t xml:space="preserve"> este </w:t>
      </w:r>
      <w:r>
        <w:rPr>
          <w:rFonts w:ascii="Times New Roman" w:hAnsi="Times New Roman" w:cs="Times New Roman"/>
          <w:sz w:val="24"/>
          <w:szCs w:val="24"/>
        </w:rPr>
        <w:t>00,</w:t>
      </w:r>
      <w:r w:rsidRPr="00330399">
        <w:rPr>
          <w:rFonts w:ascii="Times New Roman" w:hAnsi="Times New Roman" w:cs="Times New Roman"/>
          <w:sz w:val="24"/>
          <w:szCs w:val="24"/>
        </w:rPr>
        <w:t xml:space="preserve"> Manzana </w:t>
      </w:r>
      <w:r>
        <w:rPr>
          <w:rFonts w:ascii="Times New Roman" w:hAnsi="Times New Roman" w:cs="Times New Roman"/>
          <w:sz w:val="24"/>
          <w:szCs w:val="24"/>
        </w:rPr>
        <w:t>0</w:t>
      </w:r>
      <w:r w:rsidRPr="00330399">
        <w:rPr>
          <w:rFonts w:ascii="Times New Roman" w:hAnsi="Times New Roman" w:cs="Times New Roman"/>
          <w:sz w:val="24"/>
          <w:szCs w:val="24"/>
        </w:rPr>
        <w:t xml:space="preserve">0, Interior </w:t>
      </w:r>
      <w:r>
        <w:rPr>
          <w:rFonts w:ascii="Times New Roman" w:hAnsi="Times New Roman" w:cs="Times New Roman"/>
          <w:sz w:val="24"/>
          <w:szCs w:val="24"/>
        </w:rPr>
        <w:t>0</w:t>
      </w:r>
      <w:r w:rsidRPr="00330399">
        <w:rPr>
          <w:rFonts w:ascii="Times New Roman" w:hAnsi="Times New Roman" w:cs="Times New Roman"/>
          <w:sz w:val="24"/>
          <w:szCs w:val="24"/>
        </w:rPr>
        <w:t xml:space="preserve">, </w:t>
      </w:r>
      <w:r>
        <w:rPr>
          <w:rFonts w:ascii="Times New Roman" w:hAnsi="Times New Roman" w:cs="Times New Roman"/>
          <w:sz w:val="24"/>
          <w:szCs w:val="24"/>
        </w:rPr>
        <w:t xml:space="preserve">XXXXX – Cundinamarca, según inspección No. 000000000, realizada por personal de </w:t>
      </w:r>
      <w:r>
        <w:rPr>
          <w:rFonts w:ascii="Times New Roman" w:hAnsi="Times New Roman" w:cs="Times New Roman"/>
          <w:b/>
          <w:sz w:val="24"/>
          <w:szCs w:val="24"/>
        </w:rPr>
        <w:t>(NOMBRE DE LA EMPRESA)</w:t>
      </w:r>
      <w:r>
        <w:rPr>
          <w:rFonts w:ascii="Times New Roman" w:hAnsi="Times New Roman" w:cs="Times New Roman"/>
          <w:sz w:val="24"/>
          <w:szCs w:val="24"/>
        </w:rPr>
        <w:t>, según las afirmaciones del técnico el medidor estaba dañado y como consecuencia debía retirarlo para su análisis de laboratorio, instalando un medidor monofásico.</w:t>
      </w:r>
    </w:p>
    <w:p w:rsidR="008C4E97" w:rsidRDefault="008C4E97" w:rsidP="008C4E97">
      <w:pPr>
        <w:spacing w:after="0" w:line="360" w:lineRule="auto"/>
        <w:jc w:val="both"/>
        <w:rPr>
          <w:rFonts w:ascii="Times New Roman" w:hAnsi="Times New Roman" w:cs="Times New Roman"/>
          <w:sz w:val="24"/>
          <w:szCs w:val="24"/>
        </w:rPr>
      </w:pPr>
    </w:p>
    <w:p w:rsidR="008C4E97" w:rsidRPr="002A00B8"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 xml:space="preserve">SEGUNDO: </w:t>
      </w:r>
      <w:r w:rsidRPr="002A00B8">
        <w:rPr>
          <w:rFonts w:ascii="Times New Roman" w:hAnsi="Times New Roman" w:cs="Times New Roman"/>
          <w:sz w:val="24"/>
          <w:szCs w:val="24"/>
        </w:rPr>
        <w:t>En fecha</w:t>
      </w:r>
      <w:r>
        <w:rPr>
          <w:rFonts w:ascii="Times New Roman" w:hAnsi="Times New Roman" w:cs="Times New Roman"/>
          <w:b/>
          <w:sz w:val="24"/>
          <w:szCs w:val="24"/>
        </w:rPr>
        <w:t xml:space="preserve"> </w:t>
      </w:r>
      <w:r>
        <w:rPr>
          <w:rFonts w:ascii="Times New Roman" w:hAnsi="Times New Roman" w:cs="Times New Roman"/>
          <w:sz w:val="24"/>
          <w:szCs w:val="24"/>
        </w:rPr>
        <w:t>00 de marzo de 2018 recibo un A</w:t>
      </w:r>
      <w:r w:rsidRPr="002A00B8">
        <w:rPr>
          <w:rFonts w:ascii="Times New Roman" w:hAnsi="Times New Roman" w:cs="Times New Roman"/>
          <w:bCs/>
          <w:sz w:val="24"/>
          <w:szCs w:val="24"/>
        </w:rPr>
        <w:t xml:space="preserve">cta </w:t>
      </w:r>
      <w:r>
        <w:rPr>
          <w:rFonts w:ascii="Times New Roman" w:hAnsi="Times New Roman" w:cs="Times New Roman"/>
          <w:bCs/>
          <w:sz w:val="24"/>
          <w:szCs w:val="24"/>
        </w:rPr>
        <w:t>AI</w:t>
      </w:r>
      <w:r w:rsidRPr="002A00B8">
        <w:rPr>
          <w:rFonts w:ascii="Times New Roman" w:hAnsi="Times New Roman" w:cs="Times New Roman"/>
          <w:bCs/>
          <w:sz w:val="24"/>
          <w:szCs w:val="24"/>
        </w:rPr>
        <w:t>-</w:t>
      </w:r>
      <w:r>
        <w:rPr>
          <w:rFonts w:ascii="Times New Roman" w:hAnsi="Times New Roman" w:cs="Times New Roman"/>
          <w:bCs/>
          <w:sz w:val="24"/>
          <w:szCs w:val="24"/>
        </w:rPr>
        <w:t>TP</w:t>
      </w:r>
      <w:r w:rsidRPr="002A00B8">
        <w:rPr>
          <w:rFonts w:ascii="Times New Roman" w:hAnsi="Times New Roman" w:cs="Times New Roman"/>
          <w:bCs/>
          <w:sz w:val="24"/>
          <w:szCs w:val="24"/>
        </w:rPr>
        <w:t>-</w:t>
      </w:r>
      <w:r>
        <w:rPr>
          <w:rFonts w:ascii="Times New Roman" w:hAnsi="Times New Roman" w:cs="Times New Roman"/>
          <w:bCs/>
          <w:sz w:val="24"/>
          <w:szCs w:val="24"/>
        </w:rPr>
        <w:t>0000000 y Dictamen de Laboratorio No. 000000 por medio de la cual realizan una narración de hechos y afirmaciones para finalmente manifestarme que adeudo la cantidad de 000.000,00 por concepto de valor del consumo de energía no pagada.</w:t>
      </w:r>
    </w:p>
    <w:p w:rsidR="008C4E97" w:rsidRPr="002A00B8" w:rsidRDefault="008C4E97" w:rsidP="008C4E97">
      <w:pPr>
        <w:spacing w:after="0" w:line="360" w:lineRule="auto"/>
        <w:jc w:val="both"/>
        <w:rPr>
          <w:rFonts w:ascii="Times New Roman" w:hAnsi="Times New Roman" w:cs="Times New Roman"/>
          <w:sz w:val="24"/>
          <w:szCs w:val="24"/>
        </w:rPr>
      </w:pPr>
    </w:p>
    <w:p w:rsidR="008C4E97" w:rsidRDefault="008C4E97" w:rsidP="008C4E97">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TERCERO: </w:t>
      </w:r>
      <w:r>
        <w:rPr>
          <w:rFonts w:ascii="Times New Roman" w:hAnsi="Times New Roman" w:cs="Times New Roman"/>
          <w:sz w:val="24"/>
          <w:szCs w:val="24"/>
        </w:rPr>
        <w:t>Como consecuencia de lo anterior, afirman que en la inspección se detectó la anomalía del medidor dañado o que no registra, es decir, que no registra la carga asociada, y más adelante mencionan que realizaron una revisión de todos los elementos eléctricos de la vivienda y determinaron una carga instalada de 2.07 kw tarifa residencial.</w:t>
      </w:r>
    </w:p>
    <w:p w:rsidR="008C4E97" w:rsidRDefault="008C4E97" w:rsidP="008C4E97">
      <w:pPr>
        <w:spacing w:after="0" w:line="360" w:lineRule="auto"/>
        <w:jc w:val="both"/>
        <w:rPr>
          <w:rFonts w:ascii="Times New Roman" w:hAnsi="Times New Roman" w:cs="Times New Roman"/>
          <w:sz w:val="24"/>
          <w:szCs w:val="24"/>
        </w:rPr>
      </w:pPr>
    </w:p>
    <w:p w:rsidR="008C4E97" w:rsidRDefault="008C4E97" w:rsidP="008C4E97">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CUARTO: </w:t>
      </w:r>
      <w:r>
        <w:rPr>
          <w:rFonts w:ascii="Times New Roman" w:hAnsi="Times New Roman" w:cs="Times New Roman"/>
          <w:sz w:val="24"/>
          <w:szCs w:val="24"/>
        </w:rPr>
        <w:t xml:space="preserve">Dicho lo anterior, realizan una prueba de laboratorio para finalmente aplicar un cálculo de energía consumida y no pagada en base al numeral 19.4.5 del contrato de servicios por un valor de 220. 023. </w:t>
      </w:r>
    </w:p>
    <w:p w:rsidR="008C4E97" w:rsidRDefault="008C4E97" w:rsidP="008C4E97">
      <w:pPr>
        <w:spacing w:after="0" w:line="360" w:lineRule="auto"/>
        <w:jc w:val="both"/>
        <w:rPr>
          <w:rFonts w:ascii="Times New Roman" w:hAnsi="Times New Roman" w:cs="Times New Roman"/>
          <w:sz w:val="24"/>
          <w:szCs w:val="24"/>
        </w:rPr>
      </w:pP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QUINTO:</w:t>
      </w:r>
      <w:r w:rsidRPr="00C93A00">
        <w:rPr>
          <w:rFonts w:ascii="Times New Roman" w:hAnsi="Times New Roman" w:cs="Times New Roman"/>
          <w:bCs/>
          <w:sz w:val="24"/>
          <w:szCs w:val="24"/>
        </w:rPr>
        <w:t xml:space="preserve"> </w:t>
      </w:r>
      <w:r>
        <w:rPr>
          <w:rFonts w:ascii="Times New Roman" w:hAnsi="Times New Roman" w:cs="Times New Roman"/>
          <w:bCs/>
          <w:sz w:val="24"/>
          <w:szCs w:val="24"/>
        </w:rPr>
        <w:t xml:space="preserve">El consumo promedio del inmueble ubicado en </w:t>
      </w:r>
      <w:r w:rsidRPr="00FD66F5">
        <w:rPr>
          <w:rFonts w:ascii="Times New Roman" w:hAnsi="Times New Roman" w:cs="Times New Roman"/>
          <w:sz w:val="24"/>
          <w:szCs w:val="24"/>
        </w:rPr>
        <w:t>la</w:t>
      </w:r>
      <w:r>
        <w:rPr>
          <w:rFonts w:ascii="Times New Roman" w:hAnsi="Times New Roman" w:cs="Times New Roman"/>
          <w:sz w:val="24"/>
          <w:szCs w:val="24"/>
        </w:rPr>
        <w:t xml:space="preserve"> Calle 8A 1B este 94, Manzana 10, Interior. 5, Casa 16 del Conjunto Residencial Quintas del Trébol, </w:t>
      </w:r>
      <w:r>
        <w:rPr>
          <w:rFonts w:ascii="Times New Roman" w:hAnsi="Times New Roman" w:cs="Times New Roman"/>
          <w:bCs/>
          <w:sz w:val="24"/>
          <w:szCs w:val="24"/>
        </w:rPr>
        <w:t xml:space="preserve">de los 5 meses anteriores a la presunta falla o anomalía detectada por </w:t>
      </w:r>
      <w:r>
        <w:rPr>
          <w:rFonts w:ascii="Times New Roman" w:hAnsi="Times New Roman" w:cs="Times New Roman"/>
          <w:b/>
          <w:bCs/>
          <w:sz w:val="24"/>
          <w:szCs w:val="24"/>
        </w:rPr>
        <w:t>(NOMBRE DE LA EMPRESA)</w:t>
      </w:r>
      <w:r>
        <w:rPr>
          <w:rFonts w:ascii="Times New Roman" w:hAnsi="Times New Roman" w:cs="Times New Roman"/>
          <w:bCs/>
          <w:sz w:val="24"/>
          <w:szCs w:val="24"/>
        </w:rPr>
        <w:t xml:space="preserve"> es mucho menor a lo </w:t>
      </w:r>
      <w:r>
        <w:rPr>
          <w:rFonts w:ascii="Times New Roman" w:hAnsi="Times New Roman" w:cs="Times New Roman"/>
          <w:bCs/>
          <w:sz w:val="24"/>
          <w:szCs w:val="24"/>
        </w:rPr>
        <w:lastRenderedPageBreak/>
        <w:t xml:space="preserve">que pretenden cobrar ahora por la recuperación de energía. </w:t>
      </w:r>
      <w:r w:rsidRPr="00246173">
        <w:rPr>
          <w:rFonts w:ascii="Times New Roman" w:hAnsi="Times New Roman" w:cs="Times New Roman"/>
          <w:bCs/>
          <w:sz w:val="24"/>
          <w:szCs w:val="24"/>
        </w:rPr>
        <w:t xml:space="preserve">El </w:t>
      </w:r>
      <w:r>
        <w:rPr>
          <w:rFonts w:ascii="Times New Roman" w:hAnsi="Times New Roman" w:cs="Times New Roman"/>
          <w:bCs/>
          <w:sz w:val="24"/>
          <w:szCs w:val="24"/>
        </w:rPr>
        <w:t>consumo de energía es mínimo teniendo en cuenta que los ocupantes del bien inmueble en mención no permanecemos allí constantemente, ya que trabajos todo el día y no poseemos electrodomésticos que demanden gran consumo de energía.</w:t>
      </w:r>
    </w:p>
    <w:p w:rsidR="008C4E97" w:rsidRDefault="008C4E97" w:rsidP="008C4E97">
      <w:pPr>
        <w:spacing w:after="0" w:line="360" w:lineRule="auto"/>
        <w:rPr>
          <w:rFonts w:ascii="Times New Roman" w:hAnsi="Times New Roman" w:cs="Times New Roman"/>
          <w:bCs/>
          <w:sz w:val="24"/>
          <w:szCs w:val="24"/>
        </w:rPr>
      </w:pP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SEXTO: </w:t>
      </w:r>
      <w:r>
        <w:rPr>
          <w:rFonts w:ascii="Times New Roman" w:hAnsi="Times New Roman" w:cs="Times New Roman"/>
          <w:bCs/>
          <w:sz w:val="24"/>
          <w:szCs w:val="24"/>
        </w:rPr>
        <w:t xml:space="preserve">Fui sancionado pecuniariamente por la cantidad de; 00.000,00 por valor del medidor, 000.000,00 por recuperación de energía, 00,00 por intereses por mora, 000.000,00 por cobro de inspección, 0.000,00 por calibración y 000,00 por sellos medidor.  </w:t>
      </w:r>
    </w:p>
    <w:p w:rsidR="008C4E97" w:rsidRPr="00246173" w:rsidRDefault="008C4E97" w:rsidP="008C4E97">
      <w:pPr>
        <w:spacing w:after="0" w:line="360" w:lineRule="auto"/>
        <w:rPr>
          <w:rFonts w:ascii="Times New Roman" w:hAnsi="Times New Roman" w:cs="Times New Roman"/>
          <w:bCs/>
          <w:sz w:val="24"/>
          <w:szCs w:val="24"/>
        </w:rPr>
      </w:pPr>
    </w:p>
    <w:p w:rsidR="008C4E97" w:rsidRDefault="008C4E97" w:rsidP="008C4E97">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CONSIDERACIONES</w:t>
      </w:r>
    </w:p>
    <w:p w:rsidR="008C4E97" w:rsidRPr="00CD13D0"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L</w:t>
      </w:r>
      <w:r w:rsidRPr="00CD13D0">
        <w:rPr>
          <w:rFonts w:ascii="Times New Roman" w:hAnsi="Times New Roman" w:cs="Times New Roman"/>
          <w:bCs/>
          <w:sz w:val="24"/>
          <w:szCs w:val="24"/>
        </w:rPr>
        <w:t xml:space="preserve">a energía eléctrica, </w:t>
      </w:r>
      <w:r>
        <w:rPr>
          <w:rFonts w:ascii="Times New Roman" w:hAnsi="Times New Roman" w:cs="Times New Roman"/>
          <w:bCs/>
          <w:sz w:val="24"/>
          <w:szCs w:val="24"/>
        </w:rPr>
        <w:t xml:space="preserve">es un </w:t>
      </w:r>
      <w:r w:rsidRPr="00CD13D0">
        <w:rPr>
          <w:rFonts w:ascii="Times New Roman" w:hAnsi="Times New Roman" w:cs="Times New Roman"/>
          <w:bCs/>
          <w:sz w:val="24"/>
          <w:szCs w:val="24"/>
        </w:rPr>
        <w:t xml:space="preserve">servicio </w:t>
      </w:r>
      <w:r>
        <w:rPr>
          <w:rFonts w:ascii="Times New Roman" w:hAnsi="Times New Roman" w:cs="Times New Roman"/>
          <w:bCs/>
          <w:sz w:val="24"/>
          <w:szCs w:val="24"/>
        </w:rPr>
        <w:t>que</w:t>
      </w:r>
      <w:r w:rsidRPr="00CD13D0">
        <w:rPr>
          <w:rFonts w:ascii="Times New Roman" w:hAnsi="Times New Roman" w:cs="Times New Roman"/>
          <w:bCs/>
          <w:sz w:val="24"/>
          <w:szCs w:val="24"/>
        </w:rPr>
        <w:t xml:space="preserve"> está relacionado con el bienestar de las personas y condiciones elementales de comodidad.</w:t>
      </w:r>
      <w:r>
        <w:rPr>
          <w:rFonts w:ascii="Times New Roman" w:hAnsi="Times New Roman" w:cs="Times New Roman"/>
          <w:bCs/>
          <w:sz w:val="24"/>
          <w:szCs w:val="24"/>
        </w:rPr>
        <w:t xml:space="preserve"> La Corte Constitucional e</w:t>
      </w:r>
      <w:r w:rsidRPr="00CD13D0">
        <w:rPr>
          <w:rFonts w:ascii="Times New Roman" w:hAnsi="Times New Roman" w:cs="Times New Roman"/>
          <w:bCs/>
          <w:sz w:val="24"/>
          <w:szCs w:val="24"/>
        </w:rPr>
        <w:t>stableció entonces que la energía no es un derecho único de quienes puedan pagarla, sino una condic</w:t>
      </w:r>
      <w:r>
        <w:rPr>
          <w:rFonts w:ascii="Times New Roman" w:hAnsi="Times New Roman" w:cs="Times New Roman"/>
          <w:bCs/>
          <w:sz w:val="24"/>
          <w:szCs w:val="24"/>
        </w:rPr>
        <w:t xml:space="preserve">ión necesaria para el bienestar, es decir, es un derecho fundamental y esencial de acuerdo a lo previsto en el artículo 56 de la Constitución Política y la Ley 142 de 1994 </w:t>
      </w:r>
      <w:r>
        <w:rPr>
          <w:rFonts w:ascii="Times New Roman" w:hAnsi="Times New Roman" w:cs="Times New Roman"/>
          <w:bCs/>
          <w:iCs/>
          <w:sz w:val="24"/>
          <w:szCs w:val="24"/>
        </w:rPr>
        <w:t>p</w:t>
      </w:r>
      <w:r w:rsidRPr="00CD13D0">
        <w:rPr>
          <w:rFonts w:ascii="Times New Roman" w:hAnsi="Times New Roman" w:cs="Times New Roman"/>
          <w:bCs/>
          <w:iCs/>
          <w:sz w:val="24"/>
          <w:szCs w:val="24"/>
        </w:rPr>
        <w:t>or la cual se establece el régimen de los servicios públicos domiciliarios</w:t>
      </w:r>
      <w:r>
        <w:rPr>
          <w:rFonts w:ascii="Times New Roman" w:hAnsi="Times New Roman" w:cs="Times New Roman"/>
          <w:bCs/>
          <w:iCs/>
          <w:sz w:val="24"/>
          <w:szCs w:val="24"/>
        </w:rPr>
        <w:t xml:space="preserve">, cito: </w:t>
      </w:r>
    </w:p>
    <w:p w:rsidR="008C4E97" w:rsidRPr="00CD13D0" w:rsidRDefault="008C4E97" w:rsidP="008C4E97">
      <w:pPr>
        <w:spacing w:after="0" w:line="360" w:lineRule="auto"/>
        <w:jc w:val="both"/>
        <w:rPr>
          <w:rFonts w:ascii="Times New Roman" w:hAnsi="Times New Roman" w:cs="Times New Roman"/>
          <w:bCs/>
          <w:sz w:val="24"/>
          <w:szCs w:val="24"/>
        </w:rPr>
      </w:pPr>
    </w:p>
    <w:p w:rsidR="008C4E97" w:rsidRDefault="008C4E97" w:rsidP="008C4E97">
      <w:pPr>
        <w:ind w:left="567"/>
        <w:jc w:val="both"/>
        <w:rPr>
          <w:rFonts w:ascii="Times New Roman" w:hAnsi="Times New Roman" w:cs="Times New Roman"/>
          <w:bCs/>
          <w:sz w:val="24"/>
          <w:szCs w:val="24"/>
        </w:rPr>
      </w:pPr>
      <w:r>
        <w:rPr>
          <w:rFonts w:ascii="Times New Roman" w:hAnsi="Times New Roman" w:cs="Times New Roman"/>
          <w:b/>
          <w:bCs/>
          <w:sz w:val="24"/>
          <w:szCs w:val="24"/>
        </w:rPr>
        <w:t xml:space="preserve">Artículo 5. </w:t>
      </w:r>
      <w:r w:rsidRPr="00055E26">
        <w:rPr>
          <w:rFonts w:ascii="Times New Roman" w:hAnsi="Times New Roman" w:cs="Times New Roman"/>
          <w:b/>
          <w:bCs/>
          <w:sz w:val="24"/>
          <w:szCs w:val="24"/>
        </w:rPr>
        <w:t>Servicios Públicos Esenciales</w:t>
      </w:r>
      <w:r w:rsidRPr="00055E26">
        <w:rPr>
          <w:rFonts w:ascii="Times New Roman" w:hAnsi="Times New Roman" w:cs="Times New Roman"/>
          <w:bCs/>
          <w:sz w:val="24"/>
          <w:szCs w:val="24"/>
        </w:rPr>
        <w:t>. Para los efectos de la correcta aplicación del inciso primero del artículo 56 de la Constitución Política de Colombia, todos los servicios públicos, de que trata la presente Ley, se considerarán servicios públicos esenciales.</w:t>
      </w:r>
    </w:p>
    <w:p w:rsidR="008C4E97" w:rsidRDefault="008C4E97" w:rsidP="008C4E97">
      <w:pPr>
        <w:ind w:left="567"/>
        <w:jc w:val="both"/>
        <w:rPr>
          <w:rFonts w:ascii="Times New Roman" w:hAnsi="Times New Roman" w:cs="Times New Roman"/>
          <w:bCs/>
          <w:sz w:val="24"/>
          <w:szCs w:val="24"/>
        </w:rPr>
      </w:pPr>
    </w:p>
    <w:p w:rsidR="008C4E97" w:rsidRDefault="008C4E97" w:rsidP="008C4E97">
      <w:pPr>
        <w:spacing w:after="0" w:line="360" w:lineRule="auto"/>
        <w:jc w:val="both"/>
        <w:rPr>
          <w:rFonts w:ascii="Times New Roman" w:hAnsi="Times New Roman" w:cs="Times New Roman"/>
          <w:bCs/>
          <w:sz w:val="24"/>
          <w:szCs w:val="24"/>
        </w:rPr>
      </w:pPr>
      <w:r w:rsidRPr="006E0E5C">
        <w:rPr>
          <w:rFonts w:ascii="Times New Roman" w:hAnsi="Times New Roman" w:cs="Times New Roman"/>
          <w:bCs/>
          <w:sz w:val="24"/>
          <w:szCs w:val="24"/>
        </w:rPr>
        <w:t xml:space="preserve">Ahora bien, </w:t>
      </w:r>
      <w:r>
        <w:rPr>
          <w:rFonts w:ascii="Times New Roman" w:hAnsi="Times New Roman" w:cs="Times New Roman"/>
          <w:bCs/>
          <w:sz w:val="24"/>
          <w:szCs w:val="24"/>
        </w:rPr>
        <w:t xml:space="preserve">en la fecha de la inspección, o sea, el 28 de diciembre de 2017 el personal autorizado manifestó que dicha inspección no tenía costo alguno, solo se cobraría el medidor en caso de estar dañado, cosa que no fue asi, ya que en la factura No. 508779382-0 correspondiente al periodo del 03 de abril de 2018 al 02 de mayo de 2018 podemos observar claramente que están cobrando la cantidad de 32.249,00 por valor del medidor, 220.023,00 por recuperación de energía, 20,00 por intereses por mora, 148.288,00 por cobro de inspección, 9.276,00 por calibración y 721,00 por sellos medidor.  </w:t>
      </w:r>
    </w:p>
    <w:p w:rsidR="008C4E97" w:rsidRDefault="008C4E97" w:rsidP="008C4E97">
      <w:pPr>
        <w:spacing w:after="0" w:line="360" w:lineRule="auto"/>
        <w:jc w:val="both"/>
        <w:rPr>
          <w:rFonts w:ascii="Times New Roman" w:hAnsi="Times New Roman" w:cs="Times New Roman"/>
          <w:bCs/>
          <w:sz w:val="24"/>
          <w:szCs w:val="24"/>
        </w:rPr>
      </w:pP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Es necesario señalar, que la empresa </w:t>
      </w:r>
      <w:r>
        <w:rPr>
          <w:rFonts w:ascii="Times New Roman" w:hAnsi="Times New Roman" w:cs="Times New Roman"/>
          <w:b/>
          <w:bCs/>
          <w:sz w:val="24"/>
          <w:szCs w:val="24"/>
        </w:rPr>
        <w:t>(NOMBRE DE LA EMPRESA)</w:t>
      </w:r>
      <w:r>
        <w:rPr>
          <w:rFonts w:ascii="Times New Roman" w:hAnsi="Times New Roman" w:cs="Times New Roman"/>
          <w:bCs/>
          <w:sz w:val="24"/>
          <w:szCs w:val="24"/>
        </w:rPr>
        <w:t xml:space="preserve"> está obligada a verificar regularmente el estado del medidor, tal como lo contempla la Ley 142 de 1994 y el contrato de servicios entre las partes, y la cual jamás ha realizado una revisión del medidor sino hasta el 28 de diciembre de 2017 (fecha en la cual fui notificada), teniendo en cuenta que esa vivienda fue construida hace más de 10 años.</w:t>
      </w: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Asi mismo, en la fecha en la cual se realizó la inspección No. 000000000, la persona autorizado por ustedes, no le explicó o dio asesoría técnica de las irregularidades registradas en el Acta</w:t>
      </w:r>
      <w:r w:rsidRPr="00B41A49">
        <w:rPr>
          <w:rFonts w:ascii="Times New Roman" w:hAnsi="Times New Roman" w:cs="Times New Roman"/>
          <w:sz w:val="24"/>
          <w:szCs w:val="24"/>
        </w:rPr>
        <w:t xml:space="preserve"> </w:t>
      </w:r>
      <w:r w:rsidRPr="00B41A49">
        <w:rPr>
          <w:rFonts w:ascii="Times New Roman" w:hAnsi="Times New Roman" w:cs="Times New Roman"/>
          <w:bCs/>
          <w:sz w:val="24"/>
          <w:szCs w:val="24"/>
        </w:rPr>
        <w:t>AI-TP-</w:t>
      </w:r>
      <w:r>
        <w:rPr>
          <w:rFonts w:ascii="Times New Roman" w:hAnsi="Times New Roman" w:cs="Times New Roman"/>
          <w:bCs/>
          <w:sz w:val="24"/>
          <w:szCs w:val="24"/>
        </w:rPr>
        <w:t>00000</w:t>
      </w:r>
      <w:r w:rsidRPr="00B41A49">
        <w:rPr>
          <w:rFonts w:ascii="Times New Roman" w:hAnsi="Times New Roman" w:cs="Times New Roman"/>
          <w:bCs/>
          <w:sz w:val="24"/>
          <w:szCs w:val="24"/>
        </w:rPr>
        <w:t xml:space="preserve"> y Dictamen de Laboratorio No. </w:t>
      </w:r>
      <w:r>
        <w:rPr>
          <w:rFonts w:ascii="Times New Roman" w:hAnsi="Times New Roman" w:cs="Times New Roman"/>
          <w:bCs/>
          <w:sz w:val="24"/>
          <w:szCs w:val="24"/>
        </w:rPr>
        <w:t>0000000, al Sr. xxxxxx presente en el acto, con lo cual se violó de manera flagrante el debido proceso.</w:t>
      </w:r>
    </w:p>
    <w:p w:rsidR="008C4E97" w:rsidRDefault="008C4E97" w:rsidP="008C4E97">
      <w:pPr>
        <w:spacing w:after="0" w:line="360" w:lineRule="auto"/>
        <w:jc w:val="both"/>
        <w:rPr>
          <w:rFonts w:ascii="Times New Roman" w:hAnsi="Times New Roman" w:cs="Times New Roman"/>
          <w:bCs/>
          <w:sz w:val="24"/>
          <w:szCs w:val="24"/>
        </w:rPr>
      </w:pPr>
    </w:p>
    <w:p w:rsidR="008C4E97" w:rsidRPr="006E0E5C"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Es importante traer a colación que al momento de contratar el servicio de luz con la empresa </w:t>
      </w:r>
      <w:r w:rsidRPr="00642104">
        <w:rPr>
          <w:rFonts w:ascii="Times New Roman" w:hAnsi="Times New Roman" w:cs="Times New Roman"/>
          <w:b/>
          <w:bCs/>
          <w:sz w:val="24"/>
          <w:szCs w:val="24"/>
        </w:rPr>
        <w:t xml:space="preserve">(NOMBRE DE LA EMPRESA) </w:t>
      </w:r>
      <w:r>
        <w:rPr>
          <w:rFonts w:ascii="Times New Roman" w:hAnsi="Times New Roman" w:cs="Times New Roman"/>
          <w:bCs/>
          <w:sz w:val="24"/>
          <w:szCs w:val="24"/>
        </w:rPr>
        <w:t xml:space="preserve">jamás me extendieron una copia del contrato de prestación de servicios por lo cual no pueden alegar que conozco el contenido del mismo, por lo que desconozco el procedimiento para la detección, evaluación y comprobación de anomalías, lo cual hacen de forma unilateral, encontrándose ustedes en una posición dominante. </w:t>
      </w:r>
    </w:p>
    <w:p w:rsidR="008C4E97" w:rsidRDefault="008C4E97" w:rsidP="008C4E97">
      <w:pPr>
        <w:rPr>
          <w:rFonts w:ascii="Times New Roman" w:hAnsi="Times New Roman" w:cs="Times New Roman"/>
          <w:b/>
          <w:bCs/>
          <w:sz w:val="24"/>
          <w:szCs w:val="24"/>
        </w:rPr>
      </w:pP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Como es fácil observar, se ha atentado contra el principio de la Buena Fe consagrado en el artículo 83 de la Constitución Política, al sancionarme pecuniariamente cuando es fácil determinar que las causas que originaron las fallas del medidor fueron por deterioro normal del equipo y por la no revisión y mantenimiento periódico y cambio oportuno al cual está </w:t>
      </w:r>
      <w:r>
        <w:rPr>
          <w:rFonts w:ascii="Times New Roman" w:hAnsi="Times New Roman" w:cs="Times New Roman"/>
          <w:b/>
          <w:bCs/>
          <w:sz w:val="24"/>
          <w:szCs w:val="24"/>
        </w:rPr>
        <w:t>(NOMBRE DE LA EMPRESA)</w:t>
      </w:r>
      <w:r>
        <w:rPr>
          <w:rFonts w:ascii="Times New Roman" w:hAnsi="Times New Roman" w:cs="Times New Roman"/>
          <w:bCs/>
          <w:sz w:val="24"/>
          <w:szCs w:val="24"/>
        </w:rPr>
        <w:t xml:space="preserve"> obligada, en efecto observamos lo manifestado por el técnico de </w:t>
      </w:r>
      <w:r>
        <w:rPr>
          <w:rFonts w:ascii="Times New Roman" w:hAnsi="Times New Roman" w:cs="Times New Roman"/>
          <w:b/>
          <w:bCs/>
          <w:sz w:val="24"/>
          <w:szCs w:val="24"/>
        </w:rPr>
        <w:t>(NOMBRE DE LA EMPRESA)</w:t>
      </w:r>
      <w:r>
        <w:rPr>
          <w:rFonts w:ascii="Times New Roman" w:hAnsi="Times New Roman" w:cs="Times New Roman"/>
          <w:bCs/>
          <w:sz w:val="24"/>
          <w:szCs w:val="24"/>
        </w:rPr>
        <w:t xml:space="preserve"> en la tantas veces señalada Acta en el punto 2.2 referida a la INSPECCIÓN VISUAL DEL MEDIDOR, cito:</w:t>
      </w:r>
    </w:p>
    <w:p w:rsidR="008C4E97" w:rsidRDefault="008C4E97" w:rsidP="008C4E97">
      <w:pPr>
        <w:spacing w:after="0" w:line="360" w:lineRule="auto"/>
        <w:jc w:val="both"/>
        <w:rPr>
          <w:rFonts w:ascii="Times New Roman" w:hAnsi="Times New Roman" w:cs="Times New Roman"/>
          <w:bCs/>
          <w:sz w:val="24"/>
          <w:szCs w:val="24"/>
        </w:rPr>
      </w:pPr>
    </w:p>
    <w:p w:rsidR="008C4E97" w:rsidRDefault="008C4E97" w:rsidP="008C4E97">
      <w:pPr>
        <w:pStyle w:val="Prrafodelista"/>
        <w:numPr>
          <w:ilvl w:val="0"/>
          <w:numId w:val="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Tapa principal (otro) (presenta mugre externamente, permite observar los datos técnicos del medidor en la posición normal de trabajo).</w:t>
      </w:r>
    </w:p>
    <w:p w:rsidR="008C4E97" w:rsidRDefault="008C4E97" w:rsidP="008C4E97">
      <w:pPr>
        <w:pStyle w:val="Prrafodelista"/>
        <w:numPr>
          <w:ilvl w:val="0"/>
          <w:numId w:val="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Base (otro) (presenta mugre externamente).</w:t>
      </w:r>
    </w:p>
    <w:p w:rsidR="008C4E97" w:rsidRDefault="008C4E97" w:rsidP="008C4E97">
      <w:pPr>
        <w:pStyle w:val="Prrafodelista"/>
        <w:numPr>
          <w:ilvl w:val="0"/>
          <w:numId w:val="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Registrador deteriorado (esta decolorado el chasis del motor paso a paso).</w:t>
      </w:r>
    </w:p>
    <w:p w:rsidR="008C4E97" w:rsidRDefault="008C4E97" w:rsidP="008C4E97">
      <w:pPr>
        <w:pStyle w:val="Prrafodelista"/>
        <w:numPr>
          <w:ilvl w:val="0"/>
          <w:numId w:val="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Circuito de corriente deteriorado (shunt).</w:t>
      </w:r>
    </w:p>
    <w:p w:rsidR="008C4E97" w:rsidRDefault="008C4E97" w:rsidP="008C4E97">
      <w:pPr>
        <w:pStyle w:val="Prrafodelista"/>
        <w:spacing w:after="0" w:line="360" w:lineRule="auto"/>
        <w:jc w:val="both"/>
        <w:rPr>
          <w:rFonts w:ascii="Times New Roman" w:hAnsi="Times New Roman" w:cs="Times New Roman"/>
          <w:bCs/>
          <w:sz w:val="24"/>
          <w:szCs w:val="24"/>
        </w:rPr>
      </w:pPr>
    </w:p>
    <w:p w:rsidR="008C4E97" w:rsidRDefault="008C4E97" w:rsidP="008C4E97">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De igual manera, pretenden cobrar por recuperación de energía la cantidad de 220.023,00 pesos, o lo que es igual, 547,50 kwh, circunstancia ajena a la realidad de los hechos y al principio constitucional ut supra señalado, ya que como puede observarse en facturas de venta de los 5 meses anteriores al presunto fallo o anomalía y promediando el consumo, este no ha tenido variaciones notorias, no se explica la suscrita como se ve un incremento en el mes posterior al supuesto cambio del medidor. </w:t>
      </w:r>
    </w:p>
    <w:p w:rsidR="008C4E97" w:rsidRPr="00635B9D" w:rsidRDefault="008C4E97" w:rsidP="008C4E97">
      <w:pPr>
        <w:spacing w:after="0" w:line="360" w:lineRule="auto"/>
        <w:jc w:val="both"/>
        <w:rPr>
          <w:rFonts w:ascii="Times New Roman" w:hAnsi="Times New Roman" w:cs="Times New Roman"/>
          <w:bCs/>
          <w:sz w:val="24"/>
          <w:szCs w:val="24"/>
        </w:rPr>
      </w:pPr>
    </w:p>
    <w:p w:rsidR="008C4E97" w:rsidRPr="00D96AEE" w:rsidRDefault="008C4E97" w:rsidP="008C4E97">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PETICIONES</w:t>
      </w:r>
    </w:p>
    <w:p w:rsidR="008C4E97" w:rsidRPr="00E66366" w:rsidRDefault="008C4E97" w:rsidP="008C4E97">
      <w:pPr>
        <w:spacing w:after="0" w:line="360" w:lineRule="auto"/>
        <w:jc w:val="both"/>
        <w:rPr>
          <w:rFonts w:ascii="Times New Roman" w:hAnsi="Times New Roman" w:cs="Times New Roman"/>
          <w:b/>
          <w:bCs/>
          <w:sz w:val="24"/>
          <w:szCs w:val="24"/>
          <w:lang w:val="es-ES"/>
        </w:rPr>
      </w:pPr>
      <w:r w:rsidRPr="00E66366">
        <w:rPr>
          <w:rFonts w:ascii="Times New Roman" w:hAnsi="Times New Roman" w:cs="Times New Roman"/>
          <w:bCs/>
          <w:sz w:val="24"/>
          <w:szCs w:val="24"/>
          <w:lang w:val="es-ES"/>
        </w:rPr>
        <w:t xml:space="preserve">Con fundamento en los hechos ampliamente narrados y en las consideraciones de derecho expuestas, respetuosamente solicito </w:t>
      </w:r>
      <w:r>
        <w:rPr>
          <w:rFonts w:ascii="Times New Roman" w:hAnsi="Times New Roman" w:cs="Times New Roman"/>
          <w:bCs/>
          <w:sz w:val="24"/>
          <w:szCs w:val="24"/>
          <w:lang w:val="es-ES"/>
        </w:rPr>
        <w:t xml:space="preserve">a </w:t>
      </w:r>
      <w:r>
        <w:rPr>
          <w:rFonts w:ascii="Times New Roman" w:hAnsi="Times New Roman" w:cs="Times New Roman"/>
          <w:b/>
          <w:bCs/>
          <w:sz w:val="24"/>
          <w:szCs w:val="24"/>
        </w:rPr>
        <w:t>(NOMBRE DE LA EMPRESA)</w:t>
      </w:r>
      <w:r>
        <w:rPr>
          <w:rFonts w:ascii="Times New Roman" w:hAnsi="Times New Roman" w:cs="Times New Roman"/>
          <w:bCs/>
          <w:sz w:val="24"/>
          <w:szCs w:val="24"/>
        </w:rPr>
        <w:t xml:space="preserve"> </w:t>
      </w:r>
      <w:r w:rsidRPr="00330399">
        <w:rPr>
          <w:rFonts w:ascii="Times New Roman" w:hAnsi="Times New Roman" w:cs="Times New Roman"/>
          <w:bCs/>
          <w:sz w:val="24"/>
          <w:szCs w:val="24"/>
          <w:lang w:val="es-ES"/>
        </w:rPr>
        <w:t xml:space="preserve">que me informe y </w:t>
      </w:r>
      <w:r>
        <w:rPr>
          <w:rFonts w:ascii="Times New Roman" w:hAnsi="Times New Roman" w:cs="Times New Roman"/>
          <w:bCs/>
          <w:sz w:val="24"/>
          <w:szCs w:val="24"/>
          <w:lang w:val="es-ES"/>
        </w:rPr>
        <w:t>entregue</w:t>
      </w:r>
      <w:r>
        <w:rPr>
          <w:rFonts w:ascii="Times New Roman" w:hAnsi="Times New Roman" w:cs="Times New Roman"/>
          <w:b/>
          <w:bCs/>
          <w:sz w:val="24"/>
          <w:szCs w:val="24"/>
          <w:lang w:val="es-ES"/>
        </w:rPr>
        <w:t xml:space="preserve"> </w:t>
      </w:r>
      <w:r w:rsidRPr="00E66366">
        <w:rPr>
          <w:rFonts w:ascii="Times New Roman" w:hAnsi="Times New Roman" w:cs="Times New Roman"/>
          <w:bCs/>
          <w:sz w:val="24"/>
          <w:szCs w:val="24"/>
          <w:lang w:val="es-ES"/>
        </w:rPr>
        <w:t>lo siguiente</w:t>
      </w:r>
      <w:r w:rsidRPr="00E66366">
        <w:rPr>
          <w:rFonts w:ascii="Times New Roman" w:hAnsi="Times New Roman" w:cs="Times New Roman"/>
          <w:b/>
          <w:bCs/>
          <w:sz w:val="24"/>
          <w:szCs w:val="24"/>
          <w:lang w:val="es-ES"/>
        </w:rPr>
        <w:t>:</w:t>
      </w:r>
    </w:p>
    <w:p w:rsidR="008C4E97" w:rsidRDefault="008C4E97" w:rsidP="008C4E97">
      <w:pPr>
        <w:spacing w:after="0" w:line="360" w:lineRule="auto"/>
        <w:jc w:val="both"/>
        <w:rPr>
          <w:rFonts w:ascii="Times New Roman" w:hAnsi="Times New Roman" w:cs="Times New Roman"/>
          <w:bCs/>
          <w:sz w:val="24"/>
          <w:szCs w:val="24"/>
        </w:rPr>
      </w:pPr>
    </w:p>
    <w:p w:rsidR="008C4E97" w:rsidRDefault="008C4E97" w:rsidP="008C4E97">
      <w:pPr>
        <w:pStyle w:val="Prrafodelista"/>
        <w:numPr>
          <w:ilvl w:val="0"/>
          <w:numId w:val="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Se me extienda una copia del contrato de prestación de servicios, con el objeto de conocer las estipulaciones allí contenidas. </w:t>
      </w:r>
    </w:p>
    <w:p w:rsidR="008C4E97" w:rsidRDefault="008C4E97" w:rsidP="008C4E97">
      <w:pPr>
        <w:pStyle w:val="Prrafodelista"/>
        <w:spacing w:after="0" w:line="360" w:lineRule="auto"/>
        <w:jc w:val="both"/>
        <w:rPr>
          <w:rFonts w:ascii="Times New Roman" w:hAnsi="Times New Roman" w:cs="Times New Roman"/>
          <w:bCs/>
          <w:sz w:val="24"/>
          <w:szCs w:val="24"/>
        </w:rPr>
      </w:pPr>
    </w:p>
    <w:p w:rsidR="008C4E97" w:rsidRPr="006D06E1" w:rsidRDefault="008C4E97" w:rsidP="008C4E97">
      <w:pPr>
        <w:pStyle w:val="Prrafodelista"/>
        <w:numPr>
          <w:ilvl w:val="0"/>
          <w:numId w:val="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Le solicito sirva a entregarme las copias de las facturas del servicio público de los últimos 5 meses antes de la presunta falla o anomalía correspondientes a los periodos de febrero de 2017, marzo de 2017, abril de 2017, mayo de 2017 y junio de 2017, con la finalidad de demostrar que</w:t>
      </w:r>
      <w:r w:rsidRPr="00DD4590">
        <w:rPr>
          <w:rFonts w:ascii="Times New Roman" w:hAnsi="Times New Roman" w:cs="Times New Roman"/>
          <w:bCs/>
          <w:sz w:val="24"/>
          <w:szCs w:val="24"/>
        </w:rPr>
        <w:t xml:space="preserve"> </w:t>
      </w:r>
      <w:r>
        <w:rPr>
          <w:rFonts w:ascii="Times New Roman" w:hAnsi="Times New Roman" w:cs="Times New Roman"/>
          <w:bCs/>
          <w:sz w:val="24"/>
          <w:szCs w:val="24"/>
        </w:rPr>
        <w:t xml:space="preserve">el consumo promedio mensual </w:t>
      </w:r>
      <w:r w:rsidRPr="00DD4590">
        <w:rPr>
          <w:rFonts w:ascii="Times New Roman" w:hAnsi="Times New Roman" w:cs="Times New Roman"/>
          <w:bCs/>
          <w:sz w:val="24"/>
          <w:szCs w:val="24"/>
        </w:rPr>
        <w:t>es mucho menor a lo que pretenden cobrar ahora por la recuperación de energía.</w:t>
      </w:r>
      <w:r>
        <w:rPr>
          <w:rFonts w:ascii="Times New Roman" w:hAnsi="Times New Roman" w:cs="Times New Roman"/>
          <w:bCs/>
          <w:sz w:val="24"/>
          <w:szCs w:val="24"/>
        </w:rPr>
        <w:t xml:space="preserve"> </w:t>
      </w:r>
      <w:r w:rsidRPr="00EB67CA">
        <w:rPr>
          <w:rFonts w:ascii="Times New Roman" w:hAnsi="Times New Roman" w:cs="Times New Roman"/>
          <w:bCs/>
          <w:sz w:val="24"/>
          <w:szCs w:val="24"/>
        </w:rPr>
        <w:t>En el evento de ser negad</w:t>
      </w:r>
      <w:r>
        <w:rPr>
          <w:rFonts w:ascii="Times New Roman" w:hAnsi="Times New Roman" w:cs="Times New Roman"/>
          <w:bCs/>
          <w:sz w:val="24"/>
          <w:szCs w:val="24"/>
        </w:rPr>
        <w:t>a la información</w:t>
      </w:r>
      <w:r w:rsidRPr="00EB67CA">
        <w:rPr>
          <w:rFonts w:ascii="Times New Roman" w:hAnsi="Times New Roman" w:cs="Times New Roman"/>
          <w:bCs/>
          <w:sz w:val="24"/>
          <w:szCs w:val="24"/>
        </w:rPr>
        <w:t>, le solicito se sirva informar las razones de orden legal ajustad</w:t>
      </w:r>
      <w:r>
        <w:rPr>
          <w:rFonts w:ascii="Times New Roman" w:hAnsi="Times New Roman" w:cs="Times New Roman"/>
          <w:bCs/>
          <w:sz w:val="24"/>
          <w:szCs w:val="24"/>
        </w:rPr>
        <w:t xml:space="preserve">as a los derechos fundamentales y </w:t>
      </w:r>
      <w:r w:rsidRPr="00EB67CA">
        <w:rPr>
          <w:rFonts w:ascii="Times New Roman" w:hAnsi="Times New Roman" w:cs="Times New Roman"/>
          <w:bCs/>
          <w:sz w:val="24"/>
          <w:szCs w:val="24"/>
        </w:rPr>
        <w:t>los fallos de la Corte Constitucional que sustentan la decisión por la cual no se me hace entrega de la misma.</w:t>
      </w:r>
    </w:p>
    <w:p w:rsidR="008C4E97" w:rsidRPr="00B00D6E" w:rsidRDefault="008C4E97" w:rsidP="008C4E97">
      <w:pPr>
        <w:pStyle w:val="Prrafodelista"/>
        <w:spacing w:after="0" w:line="360" w:lineRule="auto"/>
        <w:jc w:val="both"/>
        <w:rPr>
          <w:rFonts w:ascii="Times New Roman" w:hAnsi="Times New Roman" w:cs="Times New Roman"/>
          <w:bCs/>
          <w:sz w:val="24"/>
          <w:szCs w:val="24"/>
        </w:rPr>
      </w:pPr>
    </w:p>
    <w:p w:rsidR="008C4E97" w:rsidRPr="00EB67CA" w:rsidRDefault="008C4E97" w:rsidP="008C4E97">
      <w:pPr>
        <w:pStyle w:val="Prrafodelista"/>
        <w:numPr>
          <w:ilvl w:val="0"/>
          <w:numId w:val="1"/>
        </w:numPr>
        <w:spacing w:after="0" w:line="360" w:lineRule="auto"/>
        <w:jc w:val="both"/>
        <w:rPr>
          <w:rFonts w:ascii="Times New Roman" w:hAnsi="Times New Roman" w:cs="Times New Roman"/>
          <w:bCs/>
          <w:sz w:val="24"/>
          <w:szCs w:val="24"/>
        </w:rPr>
      </w:pPr>
      <w:r w:rsidRPr="00EB67CA">
        <w:rPr>
          <w:rFonts w:ascii="Times New Roman" w:hAnsi="Times New Roman" w:cs="Times New Roman"/>
          <w:bCs/>
          <w:sz w:val="24"/>
          <w:szCs w:val="24"/>
        </w:rPr>
        <w:t xml:space="preserve">Le solicito se sirva proceder a </w:t>
      </w:r>
      <w:r>
        <w:rPr>
          <w:rFonts w:ascii="Times New Roman" w:hAnsi="Times New Roman" w:cs="Times New Roman"/>
          <w:bCs/>
          <w:sz w:val="24"/>
          <w:szCs w:val="24"/>
        </w:rPr>
        <w:t>informarme cual fue</w:t>
      </w:r>
      <w:r w:rsidRPr="00EB67CA">
        <w:rPr>
          <w:rFonts w:ascii="Times New Roman" w:hAnsi="Times New Roman" w:cs="Times New Roman"/>
          <w:bCs/>
          <w:sz w:val="24"/>
          <w:szCs w:val="24"/>
        </w:rPr>
        <w:t xml:space="preserve"> </w:t>
      </w:r>
      <w:r>
        <w:rPr>
          <w:rFonts w:ascii="Times New Roman" w:hAnsi="Times New Roman" w:cs="Times New Roman"/>
          <w:bCs/>
          <w:sz w:val="24"/>
          <w:szCs w:val="24"/>
        </w:rPr>
        <w:t>el</w:t>
      </w:r>
      <w:r w:rsidRPr="00EB67CA">
        <w:rPr>
          <w:rFonts w:ascii="Times New Roman" w:hAnsi="Times New Roman" w:cs="Times New Roman"/>
          <w:bCs/>
          <w:sz w:val="24"/>
          <w:szCs w:val="24"/>
        </w:rPr>
        <w:t xml:space="preserve"> método, cálculo o criterio </w:t>
      </w:r>
      <w:r>
        <w:rPr>
          <w:rFonts w:ascii="Times New Roman" w:hAnsi="Times New Roman" w:cs="Times New Roman"/>
          <w:bCs/>
          <w:sz w:val="24"/>
          <w:szCs w:val="24"/>
        </w:rPr>
        <w:t>utilizado</w:t>
      </w:r>
      <w:r w:rsidRPr="00EB67CA">
        <w:rPr>
          <w:rFonts w:ascii="Times New Roman" w:hAnsi="Times New Roman" w:cs="Times New Roman"/>
          <w:bCs/>
          <w:sz w:val="24"/>
          <w:szCs w:val="24"/>
        </w:rPr>
        <w:t xml:space="preserve"> </w:t>
      </w:r>
      <w:r>
        <w:rPr>
          <w:rFonts w:ascii="Times New Roman" w:hAnsi="Times New Roman" w:cs="Times New Roman"/>
          <w:bCs/>
          <w:sz w:val="24"/>
          <w:szCs w:val="24"/>
        </w:rPr>
        <w:t>por</w:t>
      </w:r>
      <w:r w:rsidRPr="00EB67CA">
        <w:rPr>
          <w:rFonts w:ascii="Times New Roman" w:hAnsi="Times New Roman" w:cs="Times New Roman"/>
          <w:bCs/>
          <w:sz w:val="24"/>
          <w:szCs w:val="24"/>
        </w:rPr>
        <w:t xml:space="preserve"> el técnico </w:t>
      </w:r>
      <w:r>
        <w:rPr>
          <w:rFonts w:ascii="Times New Roman" w:hAnsi="Times New Roman" w:cs="Times New Roman"/>
          <w:bCs/>
          <w:sz w:val="24"/>
          <w:szCs w:val="24"/>
        </w:rPr>
        <w:t xml:space="preserve">enviado </w:t>
      </w:r>
      <w:r w:rsidRPr="00EB67CA">
        <w:rPr>
          <w:rFonts w:ascii="Times New Roman" w:hAnsi="Times New Roman" w:cs="Times New Roman"/>
          <w:bCs/>
          <w:sz w:val="24"/>
          <w:szCs w:val="24"/>
        </w:rPr>
        <w:t>por ustedes, que no ingreso a mi vivienda, para determinar una carga instalada de 2.07 kw tarifa residencial. En el evento de ser negad</w:t>
      </w:r>
      <w:r>
        <w:rPr>
          <w:rFonts w:ascii="Times New Roman" w:hAnsi="Times New Roman" w:cs="Times New Roman"/>
          <w:bCs/>
          <w:sz w:val="24"/>
          <w:szCs w:val="24"/>
        </w:rPr>
        <w:t>a la información</w:t>
      </w:r>
      <w:r w:rsidRPr="00EB67CA">
        <w:rPr>
          <w:rFonts w:ascii="Times New Roman" w:hAnsi="Times New Roman" w:cs="Times New Roman"/>
          <w:bCs/>
          <w:sz w:val="24"/>
          <w:szCs w:val="24"/>
        </w:rPr>
        <w:t>, le solicito se sirva informar las razones de orden legal ajustad</w:t>
      </w:r>
      <w:r>
        <w:rPr>
          <w:rFonts w:ascii="Times New Roman" w:hAnsi="Times New Roman" w:cs="Times New Roman"/>
          <w:bCs/>
          <w:sz w:val="24"/>
          <w:szCs w:val="24"/>
        </w:rPr>
        <w:t xml:space="preserve">as a los derechos fundamentales y </w:t>
      </w:r>
      <w:r w:rsidRPr="00EB67CA">
        <w:rPr>
          <w:rFonts w:ascii="Times New Roman" w:hAnsi="Times New Roman" w:cs="Times New Roman"/>
          <w:bCs/>
          <w:sz w:val="24"/>
          <w:szCs w:val="24"/>
        </w:rPr>
        <w:t>los fallos de la Corte Constitucional que sustentan la decisión por la cual no se me hace entrega de la misma.</w:t>
      </w:r>
    </w:p>
    <w:p w:rsidR="008C4E97" w:rsidRDefault="008C4E97" w:rsidP="008C4E97">
      <w:pPr>
        <w:pStyle w:val="Prrafodelista"/>
        <w:spacing w:after="0" w:line="360" w:lineRule="auto"/>
        <w:jc w:val="both"/>
        <w:rPr>
          <w:rFonts w:ascii="Times New Roman" w:hAnsi="Times New Roman" w:cs="Times New Roman"/>
          <w:bCs/>
          <w:sz w:val="24"/>
          <w:szCs w:val="24"/>
        </w:rPr>
      </w:pPr>
    </w:p>
    <w:p w:rsidR="008C4E97" w:rsidRDefault="008C4E97" w:rsidP="008C4E97">
      <w:pPr>
        <w:pStyle w:val="Prrafodelista"/>
        <w:numPr>
          <w:ilvl w:val="0"/>
          <w:numId w:val="1"/>
        </w:numPr>
        <w:spacing w:after="0" w:line="360" w:lineRule="auto"/>
        <w:jc w:val="both"/>
        <w:rPr>
          <w:rFonts w:ascii="Times New Roman" w:hAnsi="Times New Roman" w:cs="Times New Roman"/>
          <w:bCs/>
          <w:sz w:val="24"/>
          <w:szCs w:val="24"/>
        </w:rPr>
      </w:pPr>
      <w:r w:rsidRPr="00603C6C">
        <w:rPr>
          <w:rFonts w:ascii="Times New Roman" w:hAnsi="Times New Roman" w:cs="Times New Roman"/>
          <w:bCs/>
          <w:sz w:val="24"/>
          <w:szCs w:val="24"/>
        </w:rPr>
        <w:t xml:space="preserve">Le solicito se sirva proceder a informarme cual o cuales son los preceptos legales o normativa </w:t>
      </w:r>
      <w:r>
        <w:rPr>
          <w:rFonts w:ascii="Times New Roman" w:hAnsi="Times New Roman" w:cs="Times New Roman"/>
          <w:bCs/>
          <w:sz w:val="24"/>
          <w:szCs w:val="24"/>
        </w:rPr>
        <w:t xml:space="preserve">vigente </w:t>
      </w:r>
      <w:r w:rsidRPr="00603C6C">
        <w:rPr>
          <w:rFonts w:ascii="Times New Roman" w:hAnsi="Times New Roman" w:cs="Times New Roman"/>
          <w:bCs/>
          <w:sz w:val="24"/>
          <w:szCs w:val="24"/>
        </w:rPr>
        <w:t xml:space="preserve">en cuestión para </w:t>
      </w:r>
      <w:r>
        <w:rPr>
          <w:rFonts w:ascii="Times New Roman" w:hAnsi="Times New Roman" w:cs="Times New Roman"/>
          <w:bCs/>
          <w:sz w:val="24"/>
          <w:szCs w:val="24"/>
        </w:rPr>
        <w:t>sancionarme por</w:t>
      </w:r>
      <w:r w:rsidRPr="00603C6C">
        <w:rPr>
          <w:rFonts w:ascii="Times New Roman" w:hAnsi="Times New Roman" w:cs="Times New Roman"/>
          <w:bCs/>
          <w:sz w:val="24"/>
          <w:szCs w:val="24"/>
        </w:rPr>
        <w:t xml:space="preserve"> todos los cargos señalados en el punto </w:t>
      </w:r>
      <w:r>
        <w:rPr>
          <w:rFonts w:ascii="Times New Roman" w:hAnsi="Times New Roman" w:cs="Times New Roman"/>
          <w:bCs/>
          <w:sz w:val="24"/>
          <w:szCs w:val="24"/>
        </w:rPr>
        <w:t>XXXXXX</w:t>
      </w:r>
      <w:r w:rsidRPr="00603C6C">
        <w:rPr>
          <w:rFonts w:ascii="Times New Roman" w:hAnsi="Times New Roman" w:cs="Times New Roman"/>
          <w:bCs/>
          <w:sz w:val="24"/>
          <w:szCs w:val="24"/>
        </w:rPr>
        <w:t xml:space="preserve"> DE LOS HECHOS, o sea, pecuniariamente por la cantidad de; </w:t>
      </w:r>
      <w:r>
        <w:rPr>
          <w:rFonts w:ascii="Times New Roman" w:hAnsi="Times New Roman" w:cs="Times New Roman"/>
          <w:bCs/>
          <w:sz w:val="24"/>
          <w:szCs w:val="24"/>
        </w:rPr>
        <w:t>00.000</w:t>
      </w:r>
      <w:r w:rsidRPr="00603C6C">
        <w:rPr>
          <w:rFonts w:ascii="Times New Roman" w:hAnsi="Times New Roman" w:cs="Times New Roman"/>
          <w:bCs/>
          <w:sz w:val="24"/>
          <w:szCs w:val="24"/>
        </w:rPr>
        <w:t>,00 por valor del medidor,</w:t>
      </w:r>
      <w:r>
        <w:rPr>
          <w:rFonts w:ascii="Times New Roman" w:hAnsi="Times New Roman" w:cs="Times New Roman"/>
          <w:bCs/>
          <w:sz w:val="24"/>
          <w:szCs w:val="24"/>
        </w:rPr>
        <w:t xml:space="preserve"> 000.000</w:t>
      </w:r>
      <w:r w:rsidRPr="00603C6C">
        <w:rPr>
          <w:rFonts w:ascii="Times New Roman" w:hAnsi="Times New Roman" w:cs="Times New Roman"/>
          <w:bCs/>
          <w:sz w:val="24"/>
          <w:szCs w:val="24"/>
        </w:rPr>
        <w:t xml:space="preserve">,00 por recuperación de energía, </w:t>
      </w:r>
      <w:r>
        <w:rPr>
          <w:rFonts w:ascii="Times New Roman" w:hAnsi="Times New Roman" w:cs="Times New Roman"/>
          <w:bCs/>
          <w:sz w:val="24"/>
          <w:szCs w:val="24"/>
        </w:rPr>
        <w:t>00</w:t>
      </w:r>
      <w:r w:rsidRPr="00603C6C">
        <w:rPr>
          <w:rFonts w:ascii="Times New Roman" w:hAnsi="Times New Roman" w:cs="Times New Roman"/>
          <w:bCs/>
          <w:sz w:val="24"/>
          <w:szCs w:val="24"/>
        </w:rPr>
        <w:t>,00 por intereses por mora,</w:t>
      </w:r>
      <w:r>
        <w:rPr>
          <w:rFonts w:ascii="Times New Roman" w:hAnsi="Times New Roman" w:cs="Times New Roman"/>
          <w:bCs/>
          <w:sz w:val="24"/>
          <w:szCs w:val="24"/>
        </w:rPr>
        <w:t xml:space="preserve"> 000.000,00</w:t>
      </w:r>
      <w:r w:rsidRPr="00603C6C">
        <w:rPr>
          <w:rFonts w:ascii="Times New Roman" w:hAnsi="Times New Roman" w:cs="Times New Roman"/>
          <w:bCs/>
          <w:sz w:val="24"/>
          <w:szCs w:val="24"/>
        </w:rPr>
        <w:t xml:space="preserve"> por cobro de inspección, </w:t>
      </w:r>
      <w:r>
        <w:rPr>
          <w:rFonts w:ascii="Times New Roman" w:hAnsi="Times New Roman" w:cs="Times New Roman"/>
          <w:bCs/>
          <w:sz w:val="24"/>
          <w:szCs w:val="24"/>
        </w:rPr>
        <w:t>0.000</w:t>
      </w:r>
      <w:r w:rsidRPr="00603C6C">
        <w:rPr>
          <w:rFonts w:ascii="Times New Roman" w:hAnsi="Times New Roman" w:cs="Times New Roman"/>
          <w:bCs/>
          <w:sz w:val="24"/>
          <w:szCs w:val="24"/>
        </w:rPr>
        <w:t xml:space="preserve">,00 por calibración y </w:t>
      </w:r>
      <w:r>
        <w:rPr>
          <w:rFonts w:ascii="Times New Roman" w:hAnsi="Times New Roman" w:cs="Times New Roman"/>
          <w:bCs/>
          <w:sz w:val="24"/>
          <w:szCs w:val="24"/>
        </w:rPr>
        <w:t>000</w:t>
      </w:r>
      <w:r w:rsidRPr="00603C6C">
        <w:rPr>
          <w:rFonts w:ascii="Times New Roman" w:hAnsi="Times New Roman" w:cs="Times New Roman"/>
          <w:bCs/>
          <w:sz w:val="24"/>
          <w:szCs w:val="24"/>
        </w:rPr>
        <w:t xml:space="preserve">,00 por sellos medidor, cuando a todas luces se denota con meridiana claridad que el daño fue producto del desgaste normal y </w:t>
      </w:r>
      <w:r>
        <w:rPr>
          <w:rFonts w:ascii="Times New Roman" w:hAnsi="Times New Roman" w:cs="Times New Roman"/>
          <w:bCs/>
          <w:sz w:val="24"/>
          <w:szCs w:val="24"/>
        </w:rPr>
        <w:t xml:space="preserve">por </w:t>
      </w:r>
      <w:r w:rsidRPr="00603C6C">
        <w:rPr>
          <w:rFonts w:ascii="Times New Roman" w:hAnsi="Times New Roman" w:cs="Times New Roman"/>
          <w:bCs/>
          <w:sz w:val="24"/>
          <w:szCs w:val="24"/>
        </w:rPr>
        <w:t>la falta de inspecciones</w:t>
      </w:r>
      <w:r>
        <w:rPr>
          <w:rFonts w:ascii="Times New Roman" w:hAnsi="Times New Roman" w:cs="Times New Roman"/>
          <w:bCs/>
          <w:sz w:val="24"/>
          <w:szCs w:val="24"/>
        </w:rPr>
        <w:t xml:space="preserve"> y mantenimientos</w:t>
      </w:r>
      <w:r w:rsidRPr="00603C6C">
        <w:rPr>
          <w:rFonts w:ascii="Times New Roman" w:hAnsi="Times New Roman" w:cs="Times New Roman"/>
          <w:bCs/>
          <w:sz w:val="24"/>
          <w:szCs w:val="24"/>
        </w:rPr>
        <w:t xml:space="preserve"> periódic</w:t>
      </w:r>
      <w:r>
        <w:rPr>
          <w:rFonts w:ascii="Times New Roman" w:hAnsi="Times New Roman" w:cs="Times New Roman"/>
          <w:bCs/>
          <w:sz w:val="24"/>
          <w:szCs w:val="24"/>
        </w:rPr>
        <w:t>o</w:t>
      </w:r>
      <w:r w:rsidRPr="00603C6C">
        <w:rPr>
          <w:rFonts w:ascii="Times New Roman" w:hAnsi="Times New Roman" w:cs="Times New Roman"/>
          <w:bCs/>
          <w:sz w:val="24"/>
          <w:szCs w:val="24"/>
        </w:rPr>
        <w:t xml:space="preserve">s por parte de </w:t>
      </w:r>
      <w:r>
        <w:rPr>
          <w:rFonts w:ascii="Times New Roman" w:hAnsi="Times New Roman" w:cs="Times New Roman"/>
          <w:b/>
          <w:bCs/>
          <w:sz w:val="24"/>
          <w:szCs w:val="24"/>
        </w:rPr>
        <w:t>(NOMBRE DE LA EMPRESA)</w:t>
      </w:r>
      <w:r w:rsidRPr="00603C6C">
        <w:rPr>
          <w:rFonts w:ascii="Times New Roman" w:hAnsi="Times New Roman" w:cs="Times New Roman"/>
          <w:bCs/>
          <w:sz w:val="24"/>
          <w:szCs w:val="24"/>
        </w:rPr>
        <w:t>. En el evento de ser negada la información, le solicito se sirva informar las razones de orden legal ajustadas a los derechos fundamentales y los fallos de la Corte Constitucional que sustentan la decisión por la cual no se me hace entrega de la misma.</w:t>
      </w:r>
    </w:p>
    <w:p w:rsidR="008C4E97" w:rsidRDefault="008C4E97" w:rsidP="008C4E97">
      <w:pPr>
        <w:spacing w:after="0" w:line="360" w:lineRule="auto"/>
        <w:jc w:val="both"/>
        <w:rPr>
          <w:rFonts w:ascii="Times New Roman" w:hAnsi="Times New Roman" w:cs="Times New Roman"/>
          <w:sz w:val="24"/>
          <w:szCs w:val="24"/>
        </w:rPr>
      </w:pPr>
    </w:p>
    <w:p w:rsidR="008C4E97" w:rsidRDefault="008C4E97" w:rsidP="008C4E9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PETICIÓN ESPECIAL </w:t>
      </w:r>
    </w:p>
    <w:p w:rsidR="008C4E97" w:rsidRDefault="008C4E97" w:rsidP="008C4E9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Solicito se me imprima una factura correspondiente al mes de XXXX de 2018 cuenta número 0000000-0 con el monto correspondiente al consumo de ese periodo, es decir, por la cantidad de 00.000, </w:t>
      </w:r>
      <w:r w:rsidRPr="00642104">
        <w:rPr>
          <w:rFonts w:ascii="Times New Roman" w:hAnsi="Times New Roman" w:cs="Times New Roman"/>
          <w:color w:val="FF0000"/>
          <w:sz w:val="24"/>
          <w:szCs w:val="24"/>
        </w:rPr>
        <w:t xml:space="preserve">más el portafolio de productos y beneficios por la cantidad de 000.000,00, montos estos que no están en discusión en el presente derecho de petición. </w:t>
      </w:r>
      <w:r>
        <w:rPr>
          <w:rFonts w:ascii="Times New Roman" w:hAnsi="Times New Roman" w:cs="Times New Roman"/>
          <w:color w:val="FF0000"/>
          <w:sz w:val="24"/>
          <w:szCs w:val="24"/>
        </w:rPr>
        <w:t>(SI ESTOS EXISTEN).</w:t>
      </w:r>
    </w:p>
    <w:p w:rsidR="008C4E97" w:rsidRDefault="008C4E97" w:rsidP="008C4E97">
      <w:pPr>
        <w:spacing w:after="0" w:line="360" w:lineRule="auto"/>
        <w:jc w:val="both"/>
        <w:rPr>
          <w:rFonts w:ascii="Times New Roman" w:hAnsi="Times New Roman" w:cs="Times New Roman"/>
          <w:sz w:val="24"/>
          <w:szCs w:val="24"/>
        </w:rPr>
      </w:pPr>
    </w:p>
    <w:p w:rsidR="008C4E97" w:rsidRDefault="008C4E97" w:rsidP="008C4E9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finalidad de esta solicitud es pagar el monto supra señalado y que se suspenda el pago del monto controvertido hasta tanto no se resuelva la misma, todo ello de conformidad con lo establecido en el artículo 155 de la Ley 142 de 1994, la cual establece: </w:t>
      </w:r>
    </w:p>
    <w:p w:rsidR="008C4E97" w:rsidRPr="002823F7" w:rsidRDefault="008C4E97" w:rsidP="008C4E97">
      <w:pPr>
        <w:spacing w:after="0" w:line="240" w:lineRule="auto"/>
        <w:ind w:left="567"/>
        <w:jc w:val="both"/>
        <w:rPr>
          <w:rFonts w:ascii="Times New Roman" w:hAnsi="Times New Roman" w:cs="Times New Roman"/>
          <w:b/>
          <w:sz w:val="24"/>
          <w:szCs w:val="24"/>
        </w:rPr>
      </w:pPr>
      <w:r w:rsidRPr="002823F7">
        <w:rPr>
          <w:rFonts w:ascii="Times New Roman" w:hAnsi="Times New Roman" w:cs="Times New Roman"/>
          <w:b/>
          <w:sz w:val="24"/>
          <w:szCs w:val="24"/>
        </w:rPr>
        <w:t>Artículo 155.</w:t>
      </w:r>
      <w:r w:rsidRPr="002823F7">
        <w:rPr>
          <w:rFonts w:ascii="Times New Roman" w:hAnsi="Times New Roman" w:cs="Times New Roman"/>
          <w:sz w:val="24"/>
          <w:szCs w:val="24"/>
        </w:rPr>
        <w:t xml:space="preserve"> </w:t>
      </w:r>
      <w:r w:rsidRPr="002823F7">
        <w:rPr>
          <w:rFonts w:ascii="Times New Roman" w:hAnsi="Times New Roman" w:cs="Times New Roman"/>
          <w:b/>
          <w:sz w:val="24"/>
          <w:szCs w:val="24"/>
        </w:rPr>
        <w:t>Del pago y de los recursos.</w:t>
      </w:r>
      <w:r w:rsidRPr="002823F7">
        <w:rPr>
          <w:rFonts w:ascii="Times New Roman" w:hAnsi="Times New Roman" w:cs="Times New Roman"/>
          <w:sz w:val="24"/>
          <w:szCs w:val="24"/>
        </w:rPr>
        <w:t xml:space="preserve"> Ninguna empresa de servicios públicos podrá </w:t>
      </w:r>
      <w:r w:rsidRPr="002823F7">
        <w:rPr>
          <w:rFonts w:ascii="Times New Roman" w:hAnsi="Times New Roman" w:cs="Times New Roman"/>
          <w:b/>
          <w:sz w:val="24"/>
          <w:szCs w:val="24"/>
        </w:rPr>
        <w:t>exigir la cancelación de la factura como requisito para atender un recurso relacionado con ésta.</w:t>
      </w:r>
      <w:r w:rsidRPr="002823F7">
        <w:rPr>
          <w:rFonts w:ascii="Times New Roman" w:hAnsi="Times New Roman" w:cs="Times New Roman"/>
          <w:sz w:val="24"/>
          <w:szCs w:val="24"/>
        </w:rPr>
        <w:t xml:space="preserve"> Salvo en los casos de suspensión en interés del servicio, o cuando esta pueda hacerse sin que sea falla del servicio, </w:t>
      </w:r>
      <w:r w:rsidRPr="002823F7">
        <w:rPr>
          <w:rFonts w:ascii="Times New Roman" w:hAnsi="Times New Roman" w:cs="Times New Roman"/>
          <w:b/>
          <w:sz w:val="24"/>
          <w:szCs w:val="24"/>
        </w:rPr>
        <w:t>tampoco podrá suspender, terminar o cortar el servicio, hasta tanto haya notificado al suscriptor o usuario la decisión sobre los recursos procedentes que hubiesen sido interpuestos en forma oportuna.</w:t>
      </w:r>
    </w:p>
    <w:p w:rsidR="008C4E97" w:rsidRDefault="008C4E97" w:rsidP="008C4E97">
      <w:pPr>
        <w:spacing w:after="0" w:line="240" w:lineRule="auto"/>
        <w:ind w:left="567"/>
        <w:jc w:val="both"/>
        <w:rPr>
          <w:rFonts w:ascii="Times New Roman" w:hAnsi="Times New Roman" w:cs="Times New Roman"/>
          <w:sz w:val="24"/>
          <w:szCs w:val="24"/>
        </w:rPr>
      </w:pPr>
      <w:r w:rsidRPr="002823F7">
        <w:rPr>
          <w:rFonts w:ascii="Times New Roman" w:hAnsi="Times New Roman" w:cs="Times New Roman"/>
          <w:sz w:val="24"/>
          <w:szCs w:val="24"/>
        </w:rPr>
        <w:t xml:space="preserve">Sin embargo, para recurrir el suscriptor o usuario </w:t>
      </w:r>
      <w:r w:rsidRPr="002823F7">
        <w:rPr>
          <w:rFonts w:ascii="Times New Roman" w:hAnsi="Times New Roman" w:cs="Times New Roman"/>
          <w:b/>
          <w:sz w:val="24"/>
          <w:szCs w:val="24"/>
        </w:rPr>
        <w:t>deberá acreditar el pago de las sumas que no han sido objeto de recurso,</w:t>
      </w:r>
      <w:r w:rsidRPr="002823F7">
        <w:rPr>
          <w:rFonts w:ascii="Times New Roman" w:hAnsi="Times New Roman" w:cs="Times New Roman"/>
          <w:sz w:val="24"/>
          <w:szCs w:val="24"/>
        </w:rPr>
        <w:t xml:space="preserve"> o del promedio del consumo de los últimos cinco períodos.</w:t>
      </w:r>
      <w:r>
        <w:rPr>
          <w:rFonts w:ascii="Times New Roman" w:hAnsi="Times New Roman" w:cs="Times New Roman"/>
          <w:sz w:val="24"/>
          <w:szCs w:val="24"/>
        </w:rPr>
        <w:t xml:space="preserve"> (Negritas nuestras). </w:t>
      </w:r>
    </w:p>
    <w:p w:rsidR="008C4E97" w:rsidRPr="00FE0EAA" w:rsidRDefault="008C4E97" w:rsidP="004B259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PRUEBAS</w:t>
      </w:r>
    </w:p>
    <w:p w:rsidR="008C4E97" w:rsidRPr="00FD66F5" w:rsidRDefault="008C4E97" w:rsidP="008C4E97">
      <w:pPr>
        <w:spacing w:after="0" w:line="360" w:lineRule="auto"/>
        <w:jc w:val="both"/>
        <w:rPr>
          <w:rFonts w:ascii="Times New Roman" w:hAnsi="Times New Roman" w:cs="Times New Roman"/>
          <w:sz w:val="24"/>
          <w:szCs w:val="24"/>
        </w:rPr>
      </w:pPr>
      <w:r w:rsidRPr="00FD66F5">
        <w:rPr>
          <w:rFonts w:ascii="Times New Roman" w:hAnsi="Times New Roman" w:cs="Times New Roman"/>
          <w:sz w:val="24"/>
          <w:szCs w:val="24"/>
        </w:rPr>
        <w:t xml:space="preserve">Consigno Ad effectum videndi los siguientes documentos: </w:t>
      </w:r>
    </w:p>
    <w:p w:rsidR="008C4E97" w:rsidRDefault="008C4E97" w:rsidP="008C4E97">
      <w:pPr>
        <w:spacing w:after="0" w:line="360" w:lineRule="auto"/>
        <w:jc w:val="both"/>
        <w:rPr>
          <w:rFonts w:ascii="Times New Roman" w:hAnsi="Times New Roman" w:cs="Times New Roman"/>
          <w:sz w:val="24"/>
          <w:szCs w:val="24"/>
        </w:rPr>
      </w:pPr>
    </w:p>
    <w:p w:rsidR="008C4E97" w:rsidRDefault="008C4E97" w:rsidP="008C4E97">
      <w:pPr>
        <w:pStyle w:val="Prrafodelista"/>
        <w:numPr>
          <w:ilvl w:val="0"/>
          <w:numId w:val="3"/>
        </w:numPr>
        <w:spacing w:after="0" w:line="360" w:lineRule="auto"/>
        <w:jc w:val="both"/>
        <w:rPr>
          <w:rFonts w:ascii="Times New Roman" w:hAnsi="Times New Roman" w:cs="Times New Roman"/>
          <w:sz w:val="24"/>
          <w:szCs w:val="24"/>
        </w:rPr>
      </w:pPr>
      <w:r w:rsidRPr="004D11C6">
        <w:rPr>
          <w:rFonts w:ascii="Times New Roman" w:hAnsi="Times New Roman" w:cs="Times New Roman"/>
          <w:sz w:val="24"/>
          <w:szCs w:val="24"/>
        </w:rPr>
        <w:t>Acta AI-TP-</w:t>
      </w:r>
      <w:r>
        <w:rPr>
          <w:rFonts w:ascii="Times New Roman" w:hAnsi="Times New Roman" w:cs="Times New Roman"/>
          <w:sz w:val="24"/>
          <w:szCs w:val="24"/>
        </w:rPr>
        <w:t>00000</w:t>
      </w:r>
      <w:r w:rsidRPr="004D11C6">
        <w:rPr>
          <w:rFonts w:ascii="Times New Roman" w:hAnsi="Times New Roman" w:cs="Times New Roman"/>
          <w:sz w:val="24"/>
          <w:szCs w:val="24"/>
        </w:rPr>
        <w:t xml:space="preserve"> y Dictamen de Laboratorio No. </w:t>
      </w:r>
      <w:r>
        <w:rPr>
          <w:rFonts w:ascii="Times New Roman" w:hAnsi="Times New Roman" w:cs="Times New Roman"/>
          <w:sz w:val="24"/>
          <w:szCs w:val="24"/>
        </w:rPr>
        <w:t>00000, en la cual solo se observa el cobro de la presunta recuperación de energía y no los demás conceptos cobrados en la factura de energía del mes.</w:t>
      </w:r>
    </w:p>
    <w:p w:rsidR="008C4E97" w:rsidRDefault="008C4E97" w:rsidP="008C4E97">
      <w:pPr>
        <w:pStyle w:val="Prrafodelista"/>
        <w:numPr>
          <w:ilvl w:val="0"/>
          <w:numId w:val="3"/>
        </w:numPr>
        <w:spacing w:after="0" w:line="360" w:lineRule="auto"/>
        <w:jc w:val="both"/>
        <w:rPr>
          <w:rFonts w:ascii="Times New Roman" w:hAnsi="Times New Roman" w:cs="Times New Roman"/>
          <w:sz w:val="24"/>
          <w:szCs w:val="24"/>
        </w:rPr>
      </w:pPr>
      <w:r w:rsidRPr="00A67A57">
        <w:rPr>
          <w:rFonts w:ascii="Times New Roman" w:hAnsi="Times New Roman" w:cs="Times New Roman"/>
          <w:sz w:val="24"/>
          <w:szCs w:val="24"/>
        </w:rPr>
        <w:t xml:space="preserve">La factura No. </w:t>
      </w:r>
      <w:r>
        <w:rPr>
          <w:rFonts w:ascii="Times New Roman" w:hAnsi="Times New Roman" w:cs="Times New Roman"/>
          <w:sz w:val="24"/>
          <w:szCs w:val="24"/>
        </w:rPr>
        <w:t>000000000</w:t>
      </w:r>
      <w:r w:rsidRPr="00A67A57">
        <w:rPr>
          <w:rFonts w:ascii="Times New Roman" w:hAnsi="Times New Roman" w:cs="Times New Roman"/>
          <w:sz w:val="24"/>
          <w:szCs w:val="24"/>
        </w:rPr>
        <w:t xml:space="preserve">-0 en la cual se realizan los cobros controvertidos y los cuales impugno. </w:t>
      </w:r>
    </w:p>
    <w:p w:rsidR="008C4E97" w:rsidRPr="00A67A57" w:rsidRDefault="008C4E97" w:rsidP="008C4E97">
      <w:pPr>
        <w:pStyle w:val="Prrafodelista"/>
        <w:spacing w:after="0" w:line="360" w:lineRule="auto"/>
        <w:jc w:val="both"/>
        <w:rPr>
          <w:rFonts w:ascii="Times New Roman" w:hAnsi="Times New Roman" w:cs="Times New Roman"/>
          <w:sz w:val="24"/>
          <w:szCs w:val="24"/>
        </w:rPr>
      </w:pPr>
    </w:p>
    <w:p w:rsidR="008C4E97" w:rsidRDefault="008C4E97" w:rsidP="008C4E97">
      <w:pPr>
        <w:spacing w:after="0" w:line="360" w:lineRule="auto"/>
        <w:jc w:val="both"/>
        <w:rPr>
          <w:rFonts w:ascii="Times New Roman" w:hAnsi="Times New Roman" w:cs="Times New Roman"/>
          <w:sz w:val="24"/>
          <w:szCs w:val="24"/>
        </w:rPr>
      </w:pPr>
      <w:r w:rsidRPr="00FD66F5">
        <w:rPr>
          <w:rFonts w:ascii="Times New Roman" w:hAnsi="Times New Roman" w:cs="Times New Roman"/>
          <w:sz w:val="24"/>
          <w:szCs w:val="24"/>
        </w:rPr>
        <w:t xml:space="preserve">La presente se origina </w:t>
      </w:r>
      <w:r w:rsidRPr="00FD66F5">
        <w:rPr>
          <w:rFonts w:ascii="Times New Roman" w:hAnsi="Times New Roman" w:cs="Times New Roman"/>
          <w:sz w:val="24"/>
          <w:szCs w:val="24"/>
          <w:lang w:val="es-ES"/>
        </w:rPr>
        <w:t>en ejercicio del Derecho de Petición consagrado en el artículo 23 de la Co</w:t>
      </w:r>
      <w:r>
        <w:rPr>
          <w:rFonts w:ascii="Times New Roman" w:hAnsi="Times New Roman" w:cs="Times New Roman"/>
          <w:sz w:val="24"/>
          <w:szCs w:val="24"/>
          <w:lang w:val="es-ES"/>
        </w:rPr>
        <w:t xml:space="preserve">nstitución Política de Colombia, concatenado </w:t>
      </w:r>
      <w:r w:rsidRPr="00FD66F5">
        <w:rPr>
          <w:rFonts w:ascii="Times New Roman" w:hAnsi="Times New Roman" w:cs="Times New Roman"/>
          <w:sz w:val="24"/>
          <w:szCs w:val="24"/>
          <w:lang w:val="es-ES"/>
        </w:rPr>
        <w:t>con lo esta</w:t>
      </w:r>
      <w:r>
        <w:rPr>
          <w:rFonts w:ascii="Times New Roman" w:hAnsi="Times New Roman" w:cs="Times New Roman"/>
          <w:sz w:val="24"/>
          <w:szCs w:val="24"/>
          <w:lang w:val="es-ES"/>
        </w:rPr>
        <w:t xml:space="preserve">blecido en la Ley 1755 de 2015 y </w:t>
      </w:r>
      <w:r>
        <w:rPr>
          <w:rFonts w:ascii="Times New Roman" w:hAnsi="Times New Roman" w:cs="Times New Roman"/>
          <w:sz w:val="24"/>
          <w:szCs w:val="24"/>
        </w:rPr>
        <w:t>Ley 1437 de 2011.</w:t>
      </w:r>
    </w:p>
    <w:p w:rsidR="008C4E97" w:rsidRPr="00FD66F5" w:rsidRDefault="008C4E97" w:rsidP="008C4E97">
      <w:pPr>
        <w:spacing w:after="0" w:line="360" w:lineRule="auto"/>
        <w:jc w:val="both"/>
        <w:rPr>
          <w:rFonts w:ascii="Times New Roman" w:hAnsi="Times New Roman" w:cs="Times New Roman"/>
          <w:sz w:val="24"/>
          <w:szCs w:val="24"/>
        </w:rPr>
      </w:pPr>
    </w:p>
    <w:p w:rsidR="008C4E97" w:rsidRDefault="008C4E97" w:rsidP="008C4E97">
      <w:pPr>
        <w:spacing w:after="0" w:line="360" w:lineRule="auto"/>
        <w:jc w:val="both"/>
        <w:rPr>
          <w:rFonts w:ascii="Times New Roman" w:hAnsi="Times New Roman" w:cs="Times New Roman"/>
          <w:b/>
          <w:sz w:val="24"/>
          <w:szCs w:val="24"/>
        </w:rPr>
      </w:pPr>
      <w:r w:rsidRPr="00FD66F5">
        <w:rPr>
          <w:rFonts w:ascii="Times New Roman" w:hAnsi="Times New Roman" w:cs="Times New Roman"/>
          <w:sz w:val="24"/>
          <w:szCs w:val="24"/>
        </w:rPr>
        <w:t xml:space="preserve">Asimismo, solicito que mi petición por ser individual y concreta se resuelva mediante resolución motivada y que se me notifique </w:t>
      </w:r>
      <w:r>
        <w:rPr>
          <w:rFonts w:ascii="Times New Roman" w:hAnsi="Times New Roman" w:cs="Times New Roman"/>
          <w:sz w:val="24"/>
          <w:szCs w:val="24"/>
        </w:rPr>
        <w:t xml:space="preserve">personalmente de acuerdo a lo previsto en el artículo 67 de la Ley 1437 de 2011, </w:t>
      </w:r>
      <w:r w:rsidRPr="00FD66F5">
        <w:rPr>
          <w:rFonts w:ascii="Times New Roman" w:hAnsi="Times New Roman" w:cs="Times New Roman"/>
          <w:sz w:val="24"/>
          <w:szCs w:val="24"/>
        </w:rPr>
        <w:t xml:space="preserve">en la siguiente dirección: </w:t>
      </w:r>
      <w:r>
        <w:rPr>
          <w:rFonts w:ascii="Times New Roman" w:hAnsi="Times New Roman" w:cs="Times New Roman"/>
          <w:color w:val="FF0000"/>
          <w:sz w:val="24"/>
          <w:szCs w:val="24"/>
          <w:lang w:val="es-ES"/>
        </w:rPr>
        <w:t>XXXXXXXXXXXXX XXXXX XXXXXXXXXXXXXX XXXXXXXXXXXXXXXXX. (SI DESEA QUE LO NOTIFIQUEN A UN CORREO ELECTRONICO DEBE INDICARLO).</w:t>
      </w:r>
    </w:p>
    <w:p w:rsidR="008C4E97" w:rsidRPr="00FD66F5" w:rsidRDefault="008C4E97" w:rsidP="008C4E97">
      <w:pPr>
        <w:spacing w:after="0" w:line="360" w:lineRule="auto"/>
        <w:jc w:val="both"/>
        <w:rPr>
          <w:rFonts w:ascii="Times New Roman" w:hAnsi="Times New Roman" w:cs="Times New Roman"/>
          <w:sz w:val="24"/>
          <w:szCs w:val="24"/>
        </w:rPr>
      </w:pPr>
    </w:p>
    <w:p w:rsidR="008C4E97" w:rsidRPr="00FD66F5" w:rsidRDefault="008C4E97" w:rsidP="008C4E97">
      <w:pPr>
        <w:spacing w:after="0" w:line="360" w:lineRule="auto"/>
        <w:rPr>
          <w:rFonts w:ascii="Times New Roman" w:hAnsi="Times New Roman" w:cs="Times New Roman"/>
          <w:sz w:val="24"/>
          <w:szCs w:val="24"/>
        </w:rPr>
      </w:pPr>
      <w:r w:rsidRPr="00FD66F5">
        <w:rPr>
          <w:rFonts w:ascii="Times New Roman" w:hAnsi="Times New Roman" w:cs="Times New Roman"/>
          <w:sz w:val="24"/>
          <w:szCs w:val="24"/>
        </w:rPr>
        <w:t>Atentamente,</w:t>
      </w:r>
    </w:p>
    <w:p w:rsidR="008C4E97" w:rsidRDefault="008C4E97" w:rsidP="008C4E97">
      <w:pPr>
        <w:spacing w:after="0" w:line="360" w:lineRule="auto"/>
        <w:jc w:val="both"/>
        <w:rPr>
          <w:rFonts w:ascii="Times New Roman" w:hAnsi="Times New Roman" w:cs="Times New Roman"/>
          <w:sz w:val="24"/>
          <w:szCs w:val="24"/>
        </w:rPr>
      </w:pPr>
    </w:p>
    <w:p w:rsidR="004B2598" w:rsidRDefault="004B2598" w:rsidP="008C4E97">
      <w:pPr>
        <w:spacing w:after="0" w:line="360" w:lineRule="auto"/>
        <w:jc w:val="both"/>
        <w:rPr>
          <w:rFonts w:ascii="Times New Roman" w:hAnsi="Times New Roman" w:cs="Times New Roman"/>
          <w:sz w:val="24"/>
          <w:szCs w:val="24"/>
        </w:rPr>
      </w:pPr>
    </w:p>
    <w:p w:rsidR="004B2598" w:rsidRPr="00FD66F5" w:rsidRDefault="004B2598" w:rsidP="008C4E97">
      <w:pPr>
        <w:spacing w:after="0" w:line="360" w:lineRule="auto"/>
        <w:jc w:val="both"/>
        <w:rPr>
          <w:rFonts w:ascii="Times New Roman" w:hAnsi="Times New Roman" w:cs="Times New Roman"/>
          <w:sz w:val="24"/>
          <w:szCs w:val="24"/>
        </w:rPr>
      </w:pPr>
    </w:p>
    <w:p w:rsidR="008C4E97" w:rsidRPr="00642104" w:rsidRDefault="008C4E97" w:rsidP="008C4E97">
      <w:pPr>
        <w:spacing w:after="0" w:line="240" w:lineRule="auto"/>
        <w:rPr>
          <w:rFonts w:ascii="Times New Roman" w:hAnsi="Times New Roman" w:cs="Times New Roman"/>
          <w:b/>
          <w:sz w:val="24"/>
          <w:szCs w:val="24"/>
        </w:rPr>
      </w:pPr>
      <w:r>
        <w:rPr>
          <w:rFonts w:ascii="Times New Roman" w:hAnsi="Times New Roman" w:cs="Times New Roman"/>
          <w:b/>
          <w:sz w:val="24"/>
          <w:szCs w:val="24"/>
        </w:rPr>
        <w:t>SU NOMBRE</w:t>
      </w:r>
    </w:p>
    <w:p w:rsidR="008C4E97" w:rsidRPr="00FD66F5" w:rsidRDefault="008C4E97" w:rsidP="008C4E97">
      <w:pPr>
        <w:spacing w:after="0" w:line="240" w:lineRule="auto"/>
        <w:rPr>
          <w:rFonts w:ascii="Times New Roman" w:hAnsi="Times New Roman" w:cs="Times New Roman"/>
          <w:sz w:val="24"/>
          <w:szCs w:val="24"/>
        </w:rPr>
      </w:pPr>
      <w:r w:rsidRPr="00FD66F5">
        <w:rPr>
          <w:rFonts w:ascii="Times New Roman" w:hAnsi="Times New Roman" w:cs="Times New Roman"/>
          <w:sz w:val="24"/>
          <w:szCs w:val="24"/>
        </w:rPr>
        <w:t xml:space="preserve">C.C. </w:t>
      </w:r>
      <w:r>
        <w:rPr>
          <w:rFonts w:ascii="Times New Roman" w:hAnsi="Times New Roman" w:cs="Times New Roman"/>
          <w:sz w:val="24"/>
          <w:szCs w:val="24"/>
        </w:rPr>
        <w:t>XX.XXX.XXX (su número de cédula)</w:t>
      </w:r>
    </w:p>
    <w:p w:rsidR="008C4E97" w:rsidRPr="00FD66F5" w:rsidRDefault="008C4E97" w:rsidP="008C4E97">
      <w:pPr>
        <w:spacing w:after="0" w:line="240" w:lineRule="auto"/>
        <w:rPr>
          <w:rFonts w:ascii="Times New Roman" w:hAnsi="Times New Roman" w:cs="Times New Roman"/>
          <w:sz w:val="24"/>
          <w:szCs w:val="24"/>
        </w:rPr>
      </w:pPr>
      <w:r w:rsidRPr="00FD66F5">
        <w:rPr>
          <w:rFonts w:ascii="Times New Roman" w:hAnsi="Times New Roman" w:cs="Times New Roman"/>
          <w:sz w:val="24"/>
          <w:szCs w:val="24"/>
        </w:rPr>
        <w:t xml:space="preserve">Cel. </w:t>
      </w:r>
      <w:r>
        <w:rPr>
          <w:rFonts w:ascii="Times New Roman" w:hAnsi="Times New Roman" w:cs="Times New Roman"/>
          <w:sz w:val="24"/>
          <w:szCs w:val="24"/>
        </w:rPr>
        <w:t>000.0000000 (su número de celular)</w:t>
      </w:r>
    </w:p>
    <w:permEnd w:id="24449041"/>
    <w:p w:rsidR="008C4E97" w:rsidRDefault="008C4E97" w:rsidP="008C4E97"/>
    <w:p w:rsidR="001F3EE2" w:rsidRPr="00D133C3" w:rsidRDefault="001F3EE2" w:rsidP="00D133C3">
      <w:pPr>
        <w:jc w:val="both"/>
        <w:rPr>
          <w:rFonts w:ascii="Times New Roman" w:hAnsi="Times New Roman" w:cs="Times New Roman"/>
          <w:sz w:val="24"/>
          <w:szCs w:val="24"/>
        </w:rPr>
      </w:pPr>
    </w:p>
    <w:sectPr w:rsidR="001F3EE2" w:rsidRPr="00D133C3" w:rsidSect="00271CEE">
      <w:headerReference w:type="even" r:id="rId7"/>
      <w:headerReference w:type="default" r:id="rId8"/>
      <w:headerReference w:type="first" r:id="rId9"/>
      <w:pgSz w:w="12240" w:h="20160" w:code="5"/>
      <w:pgMar w:top="1814" w:right="1418" w:bottom="1985"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351" w:rsidRDefault="003A5351" w:rsidP="00752741">
      <w:pPr>
        <w:spacing w:after="0" w:line="240" w:lineRule="auto"/>
      </w:pPr>
      <w:r>
        <w:separator/>
      </w:r>
    </w:p>
  </w:endnote>
  <w:endnote w:type="continuationSeparator" w:id="0">
    <w:p w:rsidR="003A5351" w:rsidRDefault="003A5351" w:rsidP="00752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avoye LET">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351" w:rsidRDefault="003A5351" w:rsidP="00752741">
      <w:pPr>
        <w:spacing w:after="0" w:line="240" w:lineRule="auto"/>
      </w:pPr>
      <w:r>
        <w:separator/>
      </w:r>
    </w:p>
  </w:footnote>
  <w:footnote w:type="continuationSeparator" w:id="0">
    <w:p w:rsidR="003A5351" w:rsidRDefault="003A5351" w:rsidP="007527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14F" w:rsidRDefault="001E314F">
    <w:pPr>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741" w:rsidRPr="00BE7544" w:rsidRDefault="00752741" w:rsidP="00752741">
    <w:pPr>
      <w:pStyle w:val="Encabezado"/>
      <w:jc w:val="center"/>
      <w:rPr>
        <w:rFonts w:ascii="Arial Black" w:hAnsi="Arial Black"/>
        <w:b/>
        <w:sz w:val="24"/>
        <w:szCs w:val="24"/>
      </w:rPr>
    </w:pPr>
    <w:r w:rsidRPr="00BE7544">
      <w:rPr>
        <w:rFonts w:ascii="Arial Black" w:eastAsiaTheme="majorEastAsia" w:hAnsi="Arial Black" w:cstheme="majorBidi"/>
        <w:noProof/>
        <w:sz w:val="24"/>
        <w:szCs w:val="24"/>
        <w:lang w:eastAsia="es-CO"/>
      </w:rPr>
      <mc:AlternateContent>
        <mc:Choice Requires="wps">
          <w:drawing>
            <wp:anchor distT="0" distB="0" distL="114300" distR="114300" simplePos="0" relativeHeight="251659264" behindDoc="1" locked="0" layoutInCell="0" allowOverlap="1" wp14:anchorId="1830B8C1" wp14:editId="202C812F">
              <wp:simplePos x="0" y="0"/>
              <wp:positionH relativeFrom="margin">
                <wp:posOffset>5406390</wp:posOffset>
              </wp:positionH>
              <wp:positionV relativeFrom="page">
                <wp:posOffset>161925</wp:posOffset>
              </wp:positionV>
              <wp:extent cx="809625" cy="285750"/>
              <wp:effectExtent l="0" t="0" r="9525"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2741" w:rsidRPr="00752741" w:rsidRDefault="00752741" w:rsidP="00752741">
                          <w:pPr>
                            <w:jc w:val="center"/>
                            <w:rPr>
                              <w:rFonts w:ascii="Times New Roman" w:hAnsi="Times New Roman" w:cs="Times New Roman"/>
                              <w:b/>
                              <w:sz w:val="30"/>
                              <w:szCs w:val="30"/>
                            </w:rPr>
                          </w:pPr>
                          <w:r>
                            <w:rPr>
                              <w:rFonts w:ascii="Times New Roman" w:hAnsi="Times New Roman" w:cs="Times New Roman"/>
                              <w:b/>
                              <w:sz w:val="30"/>
                              <w:szCs w:val="30"/>
                            </w:rPr>
                            <w:t xml:space="preserve">Folio  </w:t>
                          </w:r>
                          <w:r w:rsidRPr="00752741">
                            <w:rPr>
                              <w:rFonts w:ascii="Times New Roman" w:hAnsi="Times New Roman" w:cs="Times New Roman"/>
                              <w:b/>
                              <w:sz w:val="30"/>
                              <w:szCs w:val="30"/>
                            </w:rPr>
                            <w:fldChar w:fldCharType="begin"/>
                          </w:r>
                          <w:r w:rsidRPr="00752741">
                            <w:rPr>
                              <w:rFonts w:ascii="Times New Roman" w:hAnsi="Times New Roman" w:cs="Times New Roman"/>
                              <w:b/>
                              <w:sz w:val="30"/>
                              <w:szCs w:val="30"/>
                            </w:rPr>
                            <w:instrText>PAGE    \* MERGEFORMAT</w:instrText>
                          </w:r>
                          <w:r w:rsidRPr="00752741">
                            <w:rPr>
                              <w:rFonts w:ascii="Times New Roman" w:hAnsi="Times New Roman" w:cs="Times New Roman"/>
                              <w:b/>
                              <w:sz w:val="30"/>
                              <w:szCs w:val="30"/>
                            </w:rPr>
                            <w:fldChar w:fldCharType="separate"/>
                          </w:r>
                          <w:r w:rsidR="003A5351" w:rsidRPr="003A5351">
                            <w:rPr>
                              <w:rFonts w:ascii="Times New Roman" w:hAnsi="Times New Roman" w:cs="Times New Roman"/>
                              <w:b/>
                              <w:noProof/>
                              <w:sz w:val="30"/>
                              <w:szCs w:val="30"/>
                              <w:lang w:val="es-ES"/>
                            </w:rPr>
                            <w:t>1</w:t>
                          </w:r>
                          <w:r w:rsidRPr="00752741">
                            <w:rPr>
                              <w:rFonts w:ascii="Times New Roman" w:hAnsi="Times New Roman" w:cs="Times New Roman"/>
                              <w:b/>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0B8C1" id="Rectángulo 1" o:spid="_x0000_s1026" style="position:absolute;left:0;text-align:left;margin-left:425.7pt;margin-top:12.75pt;width:63.75pt;height: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" o:allowincell="f" stroked="f">
              <v:textbox>
                <w:txbxContent>
                  <w:p w:rsidR="00752741" w:rsidRPr="00752741" w:rsidRDefault="00752741" w:rsidP="00752741">
                    <w:pPr>
                      <w:jc w:val="center"/>
                      <w:rPr>
                        <w:rFonts w:ascii="Times New Roman" w:hAnsi="Times New Roman" w:cs="Times New Roman"/>
                        <w:b/>
                        <w:sz w:val="30"/>
                        <w:szCs w:val="30"/>
                      </w:rPr>
                    </w:pPr>
                    <w:r>
                      <w:rPr>
                        <w:rFonts w:ascii="Times New Roman" w:hAnsi="Times New Roman" w:cs="Times New Roman"/>
                        <w:b/>
                        <w:sz w:val="30"/>
                        <w:szCs w:val="30"/>
                      </w:rPr>
                      <w:t xml:space="preserve">Folio  </w:t>
                    </w:r>
                    <w:r w:rsidRPr="00752741">
                      <w:rPr>
                        <w:rFonts w:ascii="Times New Roman" w:hAnsi="Times New Roman" w:cs="Times New Roman"/>
                        <w:b/>
                        <w:sz w:val="30"/>
                        <w:szCs w:val="30"/>
                      </w:rPr>
                      <w:fldChar w:fldCharType="begin"/>
                    </w:r>
                    <w:r w:rsidRPr="00752741">
                      <w:rPr>
                        <w:rFonts w:ascii="Times New Roman" w:hAnsi="Times New Roman" w:cs="Times New Roman"/>
                        <w:b/>
                        <w:sz w:val="30"/>
                        <w:szCs w:val="30"/>
                      </w:rPr>
                      <w:instrText>PAGE    \* MERGEFORMAT</w:instrText>
                    </w:r>
                    <w:r w:rsidRPr="00752741">
                      <w:rPr>
                        <w:rFonts w:ascii="Times New Roman" w:hAnsi="Times New Roman" w:cs="Times New Roman"/>
                        <w:b/>
                        <w:sz w:val="30"/>
                        <w:szCs w:val="30"/>
                      </w:rPr>
                      <w:fldChar w:fldCharType="separate"/>
                    </w:r>
                    <w:r w:rsidR="003A5351" w:rsidRPr="003A5351">
                      <w:rPr>
                        <w:rFonts w:ascii="Times New Roman" w:hAnsi="Times New Roman" w:cs="Times New Roman"/>
                        <w:b/>
                        <w:noProof/>
                        <w:sz w:val="30"/>
                        <w:szCs w:val="30"/>
                        <w:lang w:val="es-ES"/>
                      </w:rPr>
                      <w:t>1</w:t>
                    </w:r>
                    <w:r w:rsidRPr="00752741">
                      <w:rPr>
                        <w:rFonts w:ascii="Times New Roman" w:hAnsi="Times New Roman" w:cs="Times New Roman"/>
                        <w:b/>
                        <w:sz w:val="30"/>
                        <w:szCs w:val="30"/>
                      </w:rPr>
                      <w:fldChar w:fldCharType="end"/>
                    </w:r>
                  </w:p>
                </w:txbxContent>
              </v:textbox>
              <w10:wrap anchorx="margin" anchory="page"/>
            </v:rect>
          </w:pict>
        </mc:Fallback>
      </mc:AlternateContent>
    </w:r>
    <w:r w:rsidRPr="00BE7544">
      <w:rPr>
        <w:rFonts w:ascii="Arial Black" w:hAnsi="Arial Black"/>
        <w:b/>
        <w:sz w:val="24"/>
        <w:szCs w:val="24"/>
      </w:rPr>
      <w:t>Richard Riveros</w:t>
    </w:r>
  </w:p>
  <w:p w:rsidR="00752741" w:rsidRPr="00BE7544" w:rsidRDefault="00752741" w:rsidP="00752741">
    <w:pPr>
      <w:pStyle w:val="Encabezado"/>
      <w:jc w:val="center"/>
      <w:rPr>
        <w:rFonts w:ascii="Arial Black" w:hAnsi="Arial Black"/>
        <w:b/>
        <w:sz w:val="14"/>
        <w:szCs w:val="14"/>
      </w:rPr>
    </w:pPr>
    <w:r w:rsidRPr="00BE7544">
      <w:rPr>
        <w:rFonts w:ascii="Arial Black" w:hAnsi="Arial Black"/>
        <w:b/>
        <w:sz w:val="14"/>
        <w:szCs w:val="14"/>
      </w:rPr>
      <w:t>Abogado Especialista</w:t>
    </w:r>
  </w:p>
  <w:p w:rsidR="00752741" w:rsidRPr="003C2F3F" w:rsidRDefault="008C1606" w:rsidP="00752741">
    <w:pPr>
      <w:pStyle w:val="Encabezado"/>
      <w:tabs>
        <w:tab w:val="left" w:pos="4005"/>
        <w:tab w:val="center" w:pos="4702"/>
      </w:tabs>
      <w:rPr>
        <w:rFonts w:ascii="Savoye LET" w:hAnsi="Savoye LET"/>
        <w:b/>
        <w:sz w:val="40"/>
        <w:szCs w:val="40"/>
      </w:rPr>
    </w:pPr>
    <w:r>
      <w:rPr>
        <w:rFonts w:ascii="Arial Black" w:eastAsiaTheme="majorEastAsia" w:hAnsi="Arial Black" w:cstheme="majorBidi"/>
        <w:noProof/>
        <w:sz w:val="24"/>
        <w:szCs w:val="24"/>
        <w:lang w:eastAsia="es-CO"/>
      </w:rPr>
      <w:drawing>
        <wp:anchor distT="0" distB="0" distL="114300" distR="114300" simplePos="0" relativeHeight="251662336" behindDoc="1" locked="0" layoutInCell="1" allowOverlap="1" wp14:anchorId="01197A83" wp14:editId="497DB574">
          <wp:simplePos x="0" y="0"/>
          <wp:positionH relativeFrom="column">
            <wp:posOffset>2785745</wp:posOffset>
          </wp:positionH>
          <wp:positionV relativeFrom="paragraph">
            <wp:posOffset>98425</wp:posOffset>
          </wp:positionV>
          <wp:extent cx="324000" cy="3267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tag_QRCode_RICHARD_RIVER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 cy="326700"/>
                  </a:xfrm>
                  <a:prstGeom prst="rect">
                    <a:avLst/>
                  </a:prstGeom>
                </pic:spPr>
              </pic:pic>
            </a:graphicData>
          </a:graphic>
          <wp14:sizeRelH relativeFrom="page">
            <wp14:pctWidth>0</wp14:pctWidth>
          </wp14:sizeRelH>
          <wp14:sizeRelV relativeFrom="page">
            <wp14:pctHeight>0</wp14:pctHeight>
          </wp14:sizeRelV>
        </wp:anchor>
      </w:drawing>
    </w:r>
    <w:r w:rsidR="00752741">
      <w:rPr>
        <w:rFonts w:ascii="Savoye LET" w:hAnsi="Savoye LET"/>
        <w:b/>
        <w:sz w:val="40"/>
        <w:szCs w:val="40"/>
      </w:rPr>
      <w:tab/>
      <w:t xml:space="preserve">   </w:t>
    </w:r>
    <w:r w:rsidR="00752741">
      <w:rPr>
        <w:rFonts w:ascii="Savoye LET" w:hAnsi="Savoye LET"/>
        <w:b/>
        <w:sz w:val="40"/>
        <w:szCs w:val="40"/>
      </w:rPr>
      <w:tab/>
    </w:r>
    <w:r w:rsidR="00752741">
      <w:rPr>
        <w:rFonts w:ascii="Savoye LET" w:hAnsi="Savoye LET"/>
        <w:b/>
        <w:sz w:val="40"/>
        <w:szCs w:val="40"/>
      </w:rPr>
      <w:tab/>
    </w:r>
  </w:p>
  <w:p w:rsidR="00752741" w:rsidRDefault="00752741" w:rsidP="00752741">
    <w:pPr>
      <w:pStyle w:val="Encabezado"/>
      <w:tabs>
        <w:tab w:val="clear" w:pos="4419"/>
        <w:tab w:val="left" w:pos="8655"/>
      </w:tabs>
    </w:pPr>
    <w:r>
      <w:t xml:space="preserve">      </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14F" w:rsidRDefault="001E314F">
    <w:pPr>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C62DD6"/>
    <w:multiLevelType w:val="hybridMultilevel"/>
    <w:tmpl w:val="3844F3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F9E7ACD"/>
    <w:multiLevelType w:val="hybridMultilevel"/>
    <w:tmpl w:val="B082E1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6C3331F3"/>
    <w:multiLevelType w:val="hybridMultilevel"/>
    <w:tmpl w:val="F58C8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AES" w:cryptAlgorithmClass="hash" w:cryptAlgorithmType="typeAny" w:cryptAlgorithmSid="14" w:cryptSpinCount="100000" w:hash="CaFs1IBrS2HfNFVvf1zBx9CcTf8y6ZjMee2ZAcbL/FVxbg9RZW0+fbYhpZeWGrf1CTj50OPDfYwzgNaUNpHYmg==" w:salt="AUXYs+h4OsrU8TvcnLTA0w=="/>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E97"/>
    <w:rsid w:val="000C5EE2"/>
    <w:rsid w:val="00151C6F"/>
    <w:rsid w:val="001E314F"/>
    <w:rsid w:val="001F3EE2"/>
    <w:rsid w:val="00271CEE"/>
    <w:rsid w:val="003A5351"/>
    <w:rsid w:val="004B2598"/>
    <w:rsid w:val="005D7096"/>
    <w:rsid w:val="00752741"/>
    <w:rsid w:val="007D03BF"/>
    <w:rsid w:val="00821826"/>
    <w:rsid w:val="008C1606"/>
    <w:rsid w:val="008C4E97"/>
    <w:rsid w:val="009D767D"/>
    <w:rsid w:val="00A96F48"/>
    <w:rsid w:val="00BE7544"/>
    <w:rsid w:val="00C0572A"/>
    <w:rsid w:val="00D133C3"/>
    <w:rsid w:val="00DC651D"/>
    <w:rsid w:val="00DD2532"/>
    <w:rsid w:val="00E93A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CD21F5-ACBA-4D54-935D-0BC17E7E1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E9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locked/>
    <w:rsid w:val="0075274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2741"/>
  </w:style>
  <w:style w:type="paragraph" w:styleId="Piedepgina">
    <w:name w:val="footer"/>
    <w:basedOn w:val="Normal"/>
    <w:link w:val="PiedepginaCar"/>
    <w:uiPriority w:val="99"/>
    <w:unhideWhenUsed/>
    <w:rsid w:val="007527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2741"/>
  </w:style>
  <w:style w:type="paragraph" w:styleId="Prrafodelista">
    <w:name w:val="List Paragraph"/>
    <w:basedOn w:val="Normal"/>
    <w:uiPriority w:val="34"/>
    <w:qFormat/>
    <w:rsid w:val="008C4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1786</Words>
  <Characters>9825</Characters>
  <Application>Microsoft Office Word</Application>
  <DocSecurity>8</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gladys Cortes</dc:creator>
  <cp:keywords/>
  <dc:description/>
  <cp:lastModifiedBy>gladys Cortes</cp:lastModifiedBy>
  <cp:revision>5</cp:revision>
  <dcterms:created xsi:type="dcterms:W3CDTF">2018-07-28T16:09:00Z</dcterms:created>
  <dcterms:modified xsi:type="dcterms:W3CDTF">2018-08-22T14:48:00Z</dcterms:modified>
</cp:coreProperties>
</file>